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95" w:rsidRPr="00F6558F" w:rsidRDefault="00992495" w:rsidP="00992495">
      <w:pPr>
        <w:ind w:right="282"/>
        <w:jc w:val="center"/>
        <w:rPr>
          <w:lang w:val="en-US"/>
        </w:rPr>
      </w:pPr>
      <w:r w:rsidRPr="00F6558F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95" w:rsidRPr="00CB411B" w:rsidRDefault="00992495" w:rsidP="00992495">
      <w:pPr>
        <w:keepNext/>
        <w:ind w:right="282"/>
        <w:jc w:val="center"/>
        <w:outlineLvl w:val="1"/>
        <w:rPr>
          <w:b/>
          <w:lang w:val="ru-RU"/>
        </w:rPr>
      </w:pPr>
      <w:r w:rsidRPr="00F6558F">
        <w:rPr>
          <w:b/>
        </w:rPr>
        <w:t>Україна</w:t>
      </w:r>
    </w:p>
    <w:p w:rsidR="00992495" w:rsidRPr="00CB411B" w:rsidRDefault="00992495" w:rsidP="00992495">
      <w:pPr>
        <w:keepNext/>
        <w:ind w:right="282"/>
        <w:jc w:val="center"/>
        <w:outlineLvl w:val="1"/>
        <w:rPr>
          <w:b/>
          <w:sz w:val="28"/>
          <w:lang w:val="ru-RU"/>
        </w:rPr>
      </w:pPr>
      <w:r w:rsidRPr="00F6558F">
        <w:rPr>
          <w:b/>
          <w:sz w:val="28"/>
        </w:rPr>
        <w:t>ВИКОНАВЧИЙ КОМІТЕТ</w:t>
      </w:r>
    </w:p>
    <w:p w:rsidR="00992495" w:rsidRPr="00F6558F" w:rsidRDefault="00992495" w:rsidP="00992495">
      <w:pPr>
        <w:keepNext/>
        <w:ind w:right="282"/>
        <w:jc w:val="center"/>
        <w:outlineLvl w:val="1"/>
        <w:rPr>
          <w:b/>
          <w:sz w:val="28"/>
        </w:rPr>
      </w:pPr>
      <w:r w:rsidRPr="00F6558F">
        <w:rPr>
          <w:b/>
          <w:sz w:val="28"/>
        </w:rPr>
        <w:t>МЕЛІТОПОЛЬСЬКОЇ МІСЬКОЇ РАДИ</w:t>
      </w:r>
    </w:p>
    <w:p w:rsidR="00992495" w:rsidRPr="00F6558F" w:rsidRDefault="00992495" w:rsidP="00992495">
      <w:pPr>
        <w:keepNext/>
        <w:ind w:right="282"/>
        <w:jc w:val="center"/>
        <w:outlineLvl w:val="1"/>
        <w:rPr>
          <w:sz w:val="28"/>
          <w:szCs w:val="28"/>
        </w:rPr>
      </w:pPr>
      <w:r w:rsidRPr="00F6558F">
        <w:rPr>
          <w:b/>
          <w:bCs/>
          <w:sz w:val="28"/>
          <w:szCs w:val="28"/>
        </w:rPr>
        <w:t>Запорізької області</w:t>
      </w:r>
    </w:p>
    <w:p w:rsidR="00992495" w:rsidRPr="00F6558F" w:rsidRDefault="00992495" w:rsidP="00992495">
      <w:pPr>
        <w:ind w:right="282"/>
        <w:rPr>
          <w:sz w:val="28"/>
          <w:szCs w:val="28"/>
        </w:rPr>
      </w:pPr>
    </w:p>
    <w:p w:rsidR="00992495" w:rsidRDefault="00992495" w:rsidP="00992495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РОЗПОРЯДЖЕННЯ</w:t>
      </w:r>
    </w:p>
    <w:p w:rsidR="00992495" w:rsidRPr="00992495" w:rsidRDefault="00992495" w:rsidP="00992495">
      <w:pPr>
        <w:ind w:right="282"/>
        <w:jc w:val="center"/>
        <w:rPr>
          <w:b/>
          <w:bCs/>
        </w:rPr>
      </w:pPr>
      <w:r w:rsidRPr="00EE423D">
        <w:rPr>
          <w:b/>
          <w:bCs/>
        </w:rPr>
        <w:t>міського</w:t>
      </w:r>
      <w:r>
        <w:rPr>
          <w:b/>
          <w:bCs/>
        </w:rPr>
        <w:t xml:space="preserve"> голови</w:t>
      </w:r>
    </w:p>
    <w:p w:rsidR="00992495" w:rsidRPr="00F6558F" w:rsidRDefault="00992495" w:rsidP="00992495">
      <w:pPr>
        <w:ind w:right="282"/>
        <w:jc w:val="center"/>
        <w:rPr>
          <w:b/>
          <w:bCs/>
          <w:sz w:val="28"/>
          <w:szCs w:val="28"/>
        </w:rPr>
      </w:pPr>
    </w:p>
    <w:p w:rsidR="00992495" w:rsidRPr="00F6558F" w:rsidRDefault="00992495" w:rsidP="00992495">
      <w:pPr>
        <w:ind w:right="282"/>
        <w:jc w:val="center"/>
        <w:rPr>
          <w:b/>
          <w:bCs/>
          <w:sz w:val="28"/>
          <w:szCs w:val="28"/>
        </w:rPr>
      </w:pPr>
      <w:r w:rsidRPr="00F6558F">
        <w:rPr>
          <w:b/>
          <w:bCs/>
          <w:sz w:val="28"/>
          <w:szCs w:val="28"/>
        </w:rPr>
        <w:t xml:space="preserve">  </w:t>
      </w:r>
      <w:r w:rsidR="00827563">
        <w:rPr>
          <w:b/>
          <w:bCs/>
          <w:sz w:val="28"/>
          <w:szCs w:val="28"/>
        </w:rPr>
        <w:t>15.07.2021</w:t>
      </w:r>
      <w:r w:rsidRPr="00F6558F">
        <w:rPr>
          <w:b/>
          <w:bCs/>
          <w:sz w:val="28"/>
          <w:szCs w:val="28"/>
        </w:rPr>
        <w:t xml:space="preserve">                                                                    №</w:t>
      </w:r>
      <w:r w:rsidR="00827563">
        <w:rPr>
          <w:b/>
          <w:bCs/>
          <w:sz w:val="28"/>
          <w:szCs w:val="28"/>
        </w:rPr>
        <w:t xml:space="preserve"> 249-р</w:t>
      </w:r>
    </w:p>
    <w:p w:rsidR="00992495" w:rsidRPr="00F6558F" w:rsidRDefault="00992495" w:rsidP="00992495">
      <w:pPr>
        <w:ind w:right="282"/>
        <w:jc w:val="center"/>
        <w:rPr>
          <w:sz w:val="28"/>
        </w:rPr>
      </w:pPr>
    </w:p>
    <w:p w:rsidR="00992495" w:rsidRPr="00F6558F" w:rsidRDefault="00992495" w:rsidP="00992495">
      <w:pPr>
        <w:ind w:right="282"/>
        <w:jc w:val="center"/>
        <w:rPr>
          <w:sz w:val="28"/>
          <w:szCs w:val="28"/>
        </w:rPr>
      </w:pPr>
    </w:p>
    <w:p w:rsidR="009F3279" w:rsidRPr="007536E3" w:rsidRDefault="00992495" w:rsidP="00972891">
      <w:pPr>
        <w:ind w:right="-143"/>
        <w:jc w:val="both"/>
        <w:rPr>
          <w:b/>
          <w:sz w:val="28"/>
          <w:szCs w:val="28"/>
        </w:rPr>
      </w:pPr>
      <w:r w:rsidRPr="00F6558F">
        <w:rPr>
          <w:b/>
          <w:sz w:val="28"/>
          <w:szCs w:val="28"/>
        </w:rPr>
        <w:t xml:space="preserve">Про </w:t>
      </w:r>
      <w:r w:rsidR="0046354C">
        <w:rPr>
          <w:b/>
          <w:sz w:val="28"/>
          <w:szCs w:val="28"/>
        </w:rPr>
        <w:t>затвердження</w:t>
      </w:r>
      <w:r w:rsidR="009B4009">
        <w:rPr>
          <w:b/>
          <w:sz w:val="28"/>
          <w:szCs w:val="28"/>
        </w:rPr>
        <w:t xml:space="preserve"> Порядку</w:t>
      </w:r>
      <w:r w:rsidR="00B4718F">
        <w:rPr>
          <w:b/>
          <w:sz w:val="28"/>
          <w:szCs w:val="28"/>
        </w:rPr>
        <w:t xml:space="preserve"> </w:t>
      </w:r>
      <w:r w:rsidR="00426506" w:rsidRPr="00426506">
        <w:rPr>
          <w:b/>
          <w:sz w:val="28"/>
          <w:szCs w:val="28"/>
        </w:rPr>
        <w:t>проведення</w:t>
      </w:r>
      <w:r w:rsidR="00227D14">
        <w:rPr>
          <w:b/>
          <w:sz w:val="28"/>
          <w:szCs w:val="28"/>
        </w:rPr>
        <w:t xml:space="preserve"> консультацій </w:t>
      </w:r>
      <w:r w:rsidR="007536E3">
        <w:rPr>
          <w:b/>
          <w:sz w:val="28"/>
          <w:szCs w:val="28"/>
        </w:rPr>
        <w:t xml:space="preserve">з громадськістю щодо </w:t>
      </w:r>
      <w:r w:rsidR="008F15B6">
        <w:rPr>
          <w:b/>
          <w:sz w:val="28"/>
          <w:szCs w:val="28"/>
        </w:rPr>
        <w:t>про</w:t>
      </w:r>
      <w:r w:rsidR="00055E5A">
        <w:rPr>
          <w:b/>
          <w:sz w:val="28"/>
          <w:szCs w:val="28"/>
        </w:rPr>
        <w:t>є</w:t>
      </w:r>
      <w:r w:rsidR="008F15B6">
        <w:rPr>
          <w:b/>
          <w:sz w:val="28"/>
          <w:szCs w:val="28"/>
        </w:rPr>
        <w:t xml:space="preserve">кту </w:t>
      </w:r>
      <w:r w:rsidR="00846721" w:rsidRPr="00846721">
        <w:rPr>
          <w:b/>
          <w:bCs/>
          <w:sz w:val="28"/>
          <w:szCs w:val="28"/>
          <w:bdr w:val="none" w:sz="0" w:space="0" w:color="auto" w:frame="1"/>
        </w:rPr>
        <w:t xml:space="preserve">Стратегії удосконалення та розвитку системи надання соціальних послуг Мелітопольської </w:t>
      </w:r>
      <w:r w:rsidR="00227D14">
        <w:rPr>
          <w:b/>
          <w:bCs/>
          <w:sz w:val="28"/>
          <w:szCs w:val="28"/>
          <w:bdr w:val="none" w:sz="0" w:space="0" w:color="auto" w:frame="1"/>
        </w:rPr>
        <w:t xml:space="preserve">міської </w:t>
      </w:r>
      <w:r w:rsidR="00846721" w:rsidRPr="00846721">
        <w:rPr>
          <w:b/>
          <w:bCs/>
          <w:sz w:val="28"/>
          <w:szCs w:val="28"/>
          <w:bdr w:val="none" w:sz="0" w:space="0" w:color="auto" w:frame="1"/>
        </w:rPr>
        <w:t>територіальної громади Запорізької області до 2027 року</w:t>
      </w:r>
    </w:p>
    <w:p w:rsidR="00105B04" w:rsidRDefault="00105B04" w:rsidP="00972891">
      <w:pPr>
        <w:ind w:right="-143"/>
        <w:jc w:val="both"/>
        <w:rPr>
          <w:sz w:val="28"/>
        </w:rPr>
      </w:pPr>
    </w:p>
    <w:p w:rsidR="00227D14" w:rsidRDefault="00992495" w:rsidP="00227D14">
      <w:pPr>
        <w:ind w:right="-143" w:firstLine="708"/>
        <w:jc w:val="both"/>
        <w:rPr>
          <w:sz w:val="28"/>
        </w:rPr>
      </w:pPr>
      <w:r w:rsidRPr="00F6558F">
        <w:rPr>
          <w:sz w:val="28"/>
        </w:rPr>
        <w:t xml:space="preserve">Керуючись </w:t>
      </w:r>
      <w:r w:rsidR="009F3279">
        <w:rPr>
          <w:sz w:val="28"/>
        </w:rPr>
        <w:t>З</w:t>
      </w:r>
      <w:r w:rsidR="009F3279" w:rsidRPr="00F6558F">
        <w:rPr>
          <w:sz w:val="28"/>
        </w:rPr>
        <w:t>акон</w:t>
      </w:r>
      <w:r w:rsidR="00227D14">
        <w:rPr>
          <w:sz w:val="28"/>
        </w:rPr>
        <w:t>ом</w:t>
      </w:r>
      <w:r w:rsidR="009F3279">
        <w:rPr>
          <w:sz w:val="28"/>
        </w:rPr>
        <w:t xml:space="preserve"> У</w:t>
      </w:r>
      <w:r w:rsidR="009F3279" w:rsidRPr="00F6558F">
        <w:rPr>
          <w:sz w:val="28"/>
        </w:rPr>
        <w:t>країни «Про місцеве самоврядування в</w:t>
      </w:r>
      <w:r w:rsidR="009F3279">
        <w:rPr>
          <w:sz w:val="28"/>
        </w:rPr>
        <w:t xml:space="preserve"> Україні», </w:t>
      </w:r>
      <w:r w:rsidR="00227D14">
        <w:rPr>
          <w:sz w:val="28"/>
        </w:rPr>
        <w:t xml:space="preserve">з урахуванням положень </w:t>
      </w:r>
      <w:r w:rsidR="00B92CE2">
        <w:rPr>
          <w:sz w:val="28"/>
        </w:rPr>
        <w:t>П</w:t>
      </w:r>
      <w:r w:rsidR="009F3279" w:rsidRPr="00B92CE2">
        <w:rPr>
          <w:sz w:val="28"/>
          <w:szCs w:val="28"/>
        </w:rPr>
        <w:t>оряд</w:t>
      </w:r>
      <w:r w:rsidR="00B92CE2" w:rsidRPr="00B92CE2">
        <w:rPr>
          <w:sz w:val="28"/>
          <w:szCs w:val="28"/>
        </w:rPr>
        <w:t>к</w:t>
      </w:r>
      <w:r w:rsidR="00227D14">
        <w:rPr>
          <w:sz w:val="28"/>
          <w:szCs w:val="28"/>
        </w:rPr>
        <w:t xml:space="preserve">у </w:t>
      </w:r>
      <w:r w:rsidR="009B4009">
        <w:rPr>
          <w:sz w:val="28"/>
          <w:szCs w:val="28"/>
        </w:rPr>
        <w:t>проведення консультацій з громадськістю з питань формування та реалізації державної політики</w:t>
      </w:r>
      <w:r w:rsidR="00B92CE2" w:rsidRPr="00B92CE2">
        <w:rPr>
          <w:sz w:val="28"/>
          <w:szCs w:val="28"/>
        </w:rPr>
        <w:t>,</w:t>
      </w:r>
      <w:r w:rsidR="00B4718F">
        <w:rPr>
          <w:sz w:val="28"/>
          <w:szCs w:val="28"/>
        </w:rPr>
        <w:t xml:space="preserve"> </w:t>
      </w:r>
      <w:r w:rsidR="00227D14">
        <w:rPr>
          <w:sz w:val="28"/>
          <w:szCs w:val="28"/>
        </w:rPr>
        <w:t>затвердженого</w:t>
      </w:r>
      <w:r w:rsidR="009B4009">
        <w:rPr>
          <w:sz w:val="28"/>
          <w:szCs w:val="28"/>
        </w:rPr>
        <w:t xml:space="preserve"> постановою Кабінету Міністрів України</w:t>
      </w:r>
      <w:r w:rsidR="00227D14">
        <w:rPr>
          <w:sz w:val="28"/>
          <w:szCs w:val="28"/>
        </w:rPr>
        <w:t xml:space="preserve"> від 03.11.2010 № 996</w:t>
      </w:r>
      <w:r w:rsidR="00D841A5">
        <w:rPr>
          <w:sz w:val="28"/>
          <w:szCs w:val="28"/>
        </w:rPr>
        <w:t>,</w:t>
      </w:r>
      <w:r w:rsidR="00227D14">
        <w:rPr>
          <w:sz w:val="28"/>
          <w:szCs w:val="28"/>
        </w:rPr>
        <w:t xml:space="preserve"> </w:t>
      </w:r>
      <w:r w:rsidR="000C38A0">
        <w:rPr>
          <w:sz w:val="28"/>
          <w:szCs w:val="28"/>
        </w:rPr>
        <w:t xml:space="preserve">зі змінами, </w:t>
      </w:r>
      <w:r w:rsidR="00227D14">
        <w:rPr>
          <w:sz w:val="28"/>
          <w:szCs w:val="28"/>
        </w:rPr>
        <w:t>та</w:t>
      </w:r>
      <w:r w:rsidR="008F15B6">
        <w:rPr>
          <w:sz w:val="28"/>
          <w:szCs w:val="28"/>
        </w:rPr>
        <w:t xml:space="preserve"> </w:t>
      </w:r>
      <w:r w:rsidR="00B92CE2" w:rsidRPr="00F6558F">
        <w:rPr>
          <w:sz w:val="28"/>
        </w:rPr>
        <w:t xml:space="preserve">з метою </w:t>
      </w:r>
      <w:r w:rsidR="00227D14">
        <w:rPr>
          <w:sz w:val="28"/>
        </w:rPr>
        <w:t>врахування пропозицій громадськості стосовно оптимального розвитку</w:t>
      </w:r>
      <w:r w:rsidR="008F15B6">
        <w:rPr>
          <w:sz w:val="28"/>
        </w:rPr>
        <w:t xml:space="preserve"> </w:t>
      </w:r>
      <w:r w:rsidR="00227D14" w:rsidRPr="00227D14">
        <w:rPr>
          <w:bCs/>
          <w:sz w:val="28"/>
          <w:szCs w:val="28"/>
          <w:bdr w:val="none" w:sz="0" w:space="0" w:color="auto" w:frame="1"/>
        </w:rPr>
        <w:t xml:space="preserve">системи надання соціальних послуг </w:t>
      </w:r>
      <w:r w:rsidR="00055E5A">
        <w:rPr>
          <w:bCs/>
          <w:sz w:val="28"/>
          <w:szCs w:val="28"/>
          <w:bdr w:val="none" w:sz="0" w:space="0" w:color="auto" w:frame="1"/>
        </w:rPr>
        <w:t>в</w:t>
      </w:r>
      <w:r w:rsidR="00227D14">
        <w:rPr>
          <w:bCs/>
          <w:sz w:val="28"/>
          <w:szCs w:val="28"/>
          <w:bdr w:val="none" w:sz="0" w:space="0" w:color="auto" w:frame="1"/>
        </w:rPr>
        <w:t xml:space="preserve"> </w:t>
      </w:r>
      <w:r w:rsidR="00227D14" w:rsidRPr="00227D14">
        <w:rPr>
          <w:bCs/>
          <w:sz w:val="28"/>
          <w:szCs w:val="28"/>
          <w:bdr w:val="none" w:sz="0" w:space="0" w:color="auto" w:frame="1"/>
        </w:rPr>
        <w:t>Мелітопольськ</w:t>
      </w:r>
      <w:r w:rsidR="00227D14">
        <w:rPr>
          <w:bCs/>
          <w:sz w:val="28"/>
          <w:szCs w:val="28"/>
          <w:bdr w:val="none" w:sz="0" w:space="0" w:color="auto" w:frame="1"/>
        </w:rPr>
        <w:t>ій</w:t>
      </w:r>
      <w:r w:rsidR="00227D14" w:rsidRPr="00227D14">
        <w:rPr>
          <w:bCs/>
          <w:sz w:val="28"/>
          <w:szCs w:val="28"/>
          <w:bdr w:val="none" w:sz="0" w:space="0" w:color="auto" w:frame="1"/>
        </w:rPr>
        <w:t xml:space="preserve"> міськ</w:t>
      </w:r>
      <w:r w:rsidR="00227D14">
        <w:rPr>
          <w:bCs/>
          <w:sz w:val="28"/>
          <w:szCs w:val="28"/>
          <w:bdr w:val="none" w:sz="0" w:space="0" w:color="auto" w:frame="1"/>
        </w:rPr>
        <w:t>ій</w:t>
      </w:r>
      <w:r w:rsidR="00227D14" w:rsidRPr="00227D14">
        <w:rPr>
          <w:bCs/>
          <w:sz w:val="28"/>
          <w:szCs w:val="28"/>
          <w:bdr w:val="none" w:sz="0" w:space="0" w:color="auto" w:frame="1"/>
        </w:rPr>
        <w:t xml:space="preserve"> територіальн</w:t>
      </w:r>
      <w:r w:rsidR="00227D14">
        <w:rPr>
          <w:bCs/>
          <w:sz w:val="28"/>
          <w:szCs w:val="28"/>
          <w:bdr w:val="none" w:sz="0" w:space="0" w:color="auto" w:frame="1"/>
        </w:rPr>
        <w:t>ій</w:t>
      </w:r>
      <w:r w:rsidR="00227D14" w:rsidRPr="00227D14">
        <w:rPr>
          <w:bCs/>
          <w:sz w:val="28"/>
          <w:szCs w:val="28"/>
          <w:bdr w:val="none" w:sz="0" w:space="0" w:color="auto" w:frame="1"/>
        </w:rPr>
        <w:t xml:space="preserve"> громад</w:t>
      </w:r>
      <w:r w:rsidR="00227D14">
        <w:rPr>
          <w:bCs/>
          <w:sz w:val="28"/>
          <w:szCs w:val="28"/>
          <w:bdr w:val="none" w:sz="0" w:space="0" w:color="auto" w:frame="1"/>
        </w:rPr>
        <w:t>і</w:t>
      </w:r>
    </w:p>
    <w:p w:rsidR="009F3279" w:rsidRPr="00B92CE2" w:rsidRDefault="009F3279" w:rsidP="00B92CE2">
      <w:pPr>
        <w:pStyle w:val="a4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9F3279" w:rsidRPr="00B92CE2" w:rsidRDefault="009F3279" w:rsidP="0046354C">
      <w:pPr>
        <w:ind w:right="-1"/>
        <w:jc w:val="both"/>
        <w:rPr>
          <w:sz w:val="28"/>
        </w:rPr>
      </w:pPr>
    </w:p>
    <w:p w:rsidR="00992495" w:rsidRPr="00DD2A77" w:rsidRDefault="00650582" w:rsidP="00992495">
      <w:pPr>
        <w:ind w:right="-1"/>
        <w:jc w:val="both"/>
        <w:rPr>
          <w:b/>
          <w:sz w:val="28"/>
        </w:rPr>
      </w:pPr>
      <w:r>
        <w:rPr>
          <w:b/>
          <w:sz w:val="28"/>
        </w:rPr>
        <w:t>ЗОБОВ’ЯЗУЮ</w:t>
      </w:r>
      <w:r w:rsidR="00992495" w:rsidRPr="00C073EF">
        <w:rPr>
          <w:b/>
          <w:sz w:val="28"/>
        </w:rPr>
        <w:t>:</w:t>
      </w:r>
    </w:p>
    <w:p w:rsidR="00992495" w:rsidRPr="00F6558F" w:rsidRDefault="00992495" w:rsidP="00992495">
      <w:pPr>
        <w:ind w:right="-1"/>
        <w:jc w:val="both"/>
        <w:rPr>
          <w:sz w:val="28"/>
        </w:rPr>
      </w:pPr>
    </w:p>
    <w:p w:rsidR="009E1928" w:rsidRPr="00B92CE2" w:rsidRDefault="0046354C" w:rsidP="005A3318">
      <w:pPr>
        <w:pStyle w:val="a4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B92CE2">
        <w:rPr>
          <w:sz w:val="28"/>
        </w:rPr>
        <w:t xml:space="preserve">Затвердити </w:t>
      </w:r>
      <w:r w:rsidR="000D4376" w:rsidRPr="00B92CE2">
        <w:rPr>
          <w:sz w:val="28"/>
        </w:rPr>
        <w:t>По</w:t>
      </w:r>
      <w:r w:rsidR="00972891">
        <w:rPr>
          <w:sz w:val="28"/>
        </w:rPr>
        <w:t>рядок</w:t>
      </w:r>
      <w:r w:rsidR="00B4718F">
        <w:rPr>
          <w:sz w:val="28"/>
        </w:rPr>
        <w:t xml:space="preserve"> </w:t>
      </w:r>
      <w:r w:rsidR="00B92CE2" w:rsidRPr="00B92CE2">
        <w:rPr>
          <w:sz w:val="28"/>
          <w:szCs w:val="28"/>
        </w:rPr>
        <w:t>про</w:t>
      </w:r>
      <w:r w:rsidR="00972891">
        <w:rPr>
          <w:sz w:val="28"/>
          <w:szCs w:val="28"/>
        </w:rPr>
        <w:t>ведення</w:t>
      </w:r>
      <w:r w:rsidR="00B4718F">
        <w:rPr>
          <w:sz w:val="28"/>
          <w:szCs w:val="28"/>
        </w:rPr>
        <w:t xml:space="preserve"> </w:t>
      </w:r>
      <w:r w:rsidR="00846721" w:rsidRPr="00846721">
        <w:rPr>
          <w:sz w:val="28"/>
          <w:szCs w:val="28"/>
        </w:rPr>
        <w:t>консультаці</w:t>
      </w:r>
      <w:r w:rsidR="00B235EF">
        <w:rPr>
          <w:sz w:val="28"/>
          <w:szCs w:val="28"/>
        </w:rPr>
        <w:t>й</w:t>
      </w:r>
      <w:r w:rsidR="00846721" w:rsidRPr="00846721">
        <w:rPr>
          <w:sz w:val="28"/>
          <w:szCs w:val="28"/>
        </w:rPr>
        <w:t xml:space="preserve"> з громадськістю щодо </w:t>
      </w:r>
      <w:r w:rsidR="008F15B6">
        <w:rPr>
          <w:sz w:val="28"/>
          <w:szCs w:val="28"/>
        </w:rPr>
        <w:t>про</w:t>
      </w:r>
      <w:r w:rsidR="00055E5A">
        <w:rPr>
          <w:sz w:val="28"/>
          <w:szCs w:val="28"/>
        </w:rPr>
        <w:t>є</w:t>
      </w:r>
      <w:r w:rsidR="008F15B6">
        <w:rPr>
          <w:sz w:val="28"/>
          <w:szCs w:val="28"/>
        </w:rPr>
        <w:t xml:space="preserve">кту </w:t>
      </w:r>
      <w:r w:rsidR="00846721" w:rsidRPr="00846721">
        <w:rPr>
          <w:bCs/>
          <w:sz w:val="28"/>
          <w:szCs w:val="28"/>
          <w:bdr w:val="none" w:sz="0" w:space="0" w:color="auto" w:frame="1"/>
        </w:rPr>
        <w:t xml:space="preserve">Стратегії удосконалення та розвитку системи надання соціальних послуг Мелітопольської </w:t>
      </w:r>
      <w:r w:rsidR="00D841A5">
        <w:rPr>
          <w:bCs/>
          <w:sz w:val="28"/>
          <w:szCs w:val="28"/>
          <w:bdr w:val="none" w:sz="0" w:space="0" w:color="auto" w:frame="1"/>
        </w:rPr>
        <w:t xml:space="preserve">міської </w:t>
      </w:r>
      <w:r w:rsidR="00846721" w:rsidRPr="00846721">
        <w:rPr>
          <w:bCs/>
          <w:sz w:val="28"/>
          <w:szCs w:val="28"/>
          <w:bdr w:val="none" w:sz="0" w:space="0" w:color="auto" w:frame="1"/>
        </w:rPr>
        <w:t>територіальної громади Запорізької області до 2027 року</w:t>
      </w:r>
      <w:r w:rsidR="00B4718F">
        <w:rPr>
          <w:bCs/>
          <w:sz w:val="28"/>
          <w:szCs w:val="28"/>
          <w:bdr w:val="none" w:sz="0" w:space="0" w:color="auto" w:frame="1"/>
        </w:rPr>
        <w:t xml:space="preserve"> </w:t>
      </w:r>
      <w:r w:rsidR="00051D9D" w:rsidRPr="00B92CE2">
        <w:rPr>
          <w:sz w:val="28"/>
          <w:szCs w:val="28"/>
        </w:rPr>
        <w:t>(додається)</w:t>
      </w:r>
      <w:r w:rsidR="009E1928" w:rsidRPr="00B92CE2">
        <w:rPr>
          <w:sz w:val="28"/>
          <w:szCs w:val="28"/>
        </w:rPr>
        <w:t>.</w:t>
      </w:r>
    </w:p>
    <w:p w:rsidR="009E1928" w:rsidRPr="00051D9D" w:rsidRDefault="009E1928" w:rsidP="0079491C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051D9D">
        <w:rPr>
          <w:sz w:val="28"/>
        </w:rPr>
        <w:t>Контроль за виконанням цього р</w:t>
      </w:r>
      <w:r w:rsidR="00051D9D">
        <w:rPr>
          <w:sz w:val="28"/>
        </w:rPr>
        <w:t>озпорядження</w:t>
      </w:r>
      <w:r w:rsidRPr="00051D9D">
        <w:rPr>
          <w:sz w:val="28"/>
        </w:rPr>
        <w:t xml:space="preserve"> покласти на першого заступника міського голови з питань діяльності виконавчих органів ради Рудакову І.</w:t>
      </w:r>
    </w:p>
    <w:p w:rsidR="00992495" w:rsidRPr="00F6558F" w:rsidRDefault="00992495" w:rsidP="009E1928">
      <w:pPr>
        <w:tabs>
          <w:tab w:val="left" w:pos="851"/>
        </w:tabs>
        <w:ind w:left="567" w:right="-143"/>
        <w:jc w:val="both"/>
        <w:rPr>
          <w:sz w:val="28"/>
        </w:rPr>
      </w:pPr>
    </w:p>
    <w:p w:rsidR="00992495" w:rsidRPr="00F6558F" w:rsidRDefault="00992495" w:rsidP="00992495">
      <w:pPr>
        <w:ind w:right="282" w:firstLine="708"/>
        <w:jc w:val="both"/>
        <w:rPr>
          <w:sz w:val="28"/>
        </w:rPr>
      </w:pPr>
    </w:p>
    <w:p w:rsidR="00992495" w:rsidRPr="00F6558F" w:rsidRDefault="00992495" w:rsidP="00992495">
      <w:pPr>
        <w:ind w:right="282" w:firstLine="708"/>
        <w:jc w:val="both"/>
        <w:rPr>
          <w:sz w:val="28"/>
        </w:rPr>
      </w:pPr>
    </w:p>
    <w:p w:rsidR="00992495" w:rsidRDefault="00992495" w:rsidP="00992495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 Іван ФЕДОРОВ</w:t>
      </w:r>
    </w:p>
    <w:p w:rsidR="00827563" w:rsidRDefault="00827563" w:rsidP="00992495">
      <w:pPr>
        <w:jc w:val="both"/>
        <w:rPr>
          <w:b/>
        </w:rPr>
      </w:pPr>
      <w:r w:rsidRPr="00827563">
        <w:rPr>
          <w:b/>
        </w:rPr>
        <w:t xml:space="preserve">Перший заступник міського голови з питань </w:t>
      </w:r>
    </w:p>
    <w:p w:rsidR="00827563" w:rsidRPr="00827563" w:rsidRDefault="00827563" w:rsidP="00992495">
      <w:pPr>
        <w:jc w:val="both"/>
        <w:rPr>
          <w:b/>
        </w:rPr>
      </w:pPr>
      <w:r w:rsidRPr="00827563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827563">
        <w:rPr>
          <w:b/>
        </w:rPr>
        <w:t>Ірина РУДАКОВА</w:t>
      </w:r>
    </w:p>
    <w:p w:rsidR="00992495" w:rsidRDefault="00992495" w:rsidP="00992495">
      <w:pPr>
        <w:ind w:right="-1"/>
        <w:jc w:val="both"/>
        <w:rPr>
          <w:sz w:val="28"/>
        </w:rPr>
      </w:pPr>
    </w:p>
    <w:p w:rsidR="00E26D8C" w:rsidRPr="00F6558F" w:rsidRDefault="00E26D8C" w:rsidP="00992495">
      <w:pPr>
        <w:ind w:right="-1"/>
        <w:jc w:val="both"/>
        <w:rPr>
          <w:sz w:val="28"/>
        </w:rPr>
      </w:pPr>
    </w:p>
    <w:p w:rsidR="00507B34" w:rsidRDefault="00507B34" w:rsidP="000D6CC6">
      <w:pPr>
        <w:shd w:val="clear" w:color="auto" w:fill="FFFFFF"/>
        <w:ind w:left="5954"/>
        <w:jc w:val="both"/>
        <w:textAlignment w:val="baseline"/>
        <w:rPr>
          <w:sz w:val="28"/>
        </w:rPr>
      </w:pPr>
    </w:p>
    <w:p w:rsidR="000D6CC6" w:rsidRPr="00DF690C" w:rsidRDefault="000D6CC6" w:rsidP="000D6CC6">
      <w:pPr>
        <w:shd w:val="clear" w:color="auto" w:fill="FFFFFF"/>
        <w:ind w:left="5954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DF690C">
        <w:rPr>
          <w:sz w:val="28"/>
          <w:szCs w:val="28"/>
        </w:rPr>
        <w:lastRenderedPageBreak/>
        <w:t xml:space="preserve">Додаток </w:t>
      </w:r>
    </w:p>
    <w:p w:rsidR="000D6CC6" w:rsidRPr="00DF690C" w:rsidRDefault="000D6CC6" w:rsidP="000D6CC6">
      <w:pPr>
        <w:shd w:val="clear" w:color="auto" w:fill="FFFFFF"/>
        <w:ind w:left="5954"/>
        <w:jc w:val="both"/>
        <w:textAlignment w:val="baseline"/>
        <w:rPr>
          <w:sz w:val="28"/>
          <w:szCs w:val="28"/>
        </w:rPr>
      </w:pPr>
      <w:r w:rsidRPr="00DF690C">
        <w:rPr>
          <w:sz w:val="28"/>
          <w:szCs w:val="28"/>
        </w:rPr>
        <w:t xml:space="preserve">до розпорядження </w:t>
      </w:r>
    </w:p>
    <w:p w:rsidR="000D6CC6" w:rsidRPr="00DF690C" w:rsidRDefault="000D6CC6" w:rsidP="000D6CC6">
      <w:pPr>
        <w:shd w:val="clear" w:color="auto" w:fill="FFFFFF"/>
        <w:ind w:left="5954"/>
        <w:textAlignment w:val="baseline"/>
        <w:rPr>
          <w:sz w:val="28"/>
          <w:szCs w:val="28"/>
        </w:rPr>
      </w:pPr>
      <w:r w:rsidRPr="00DF690C">
        <w:rPr>
          <w:sz w:val="28"/>
          <w:szCs w:val="28"/>
        </w:rPr>
        <w:t>міського голови</w:t>
      </w:r>
    </w:p>
    <w:p w:rsidR="000D6CC6" w:rsidRPr="00DF690C" w:rsidRDefault="00827563" w:rsidP="000D6CC6">
      <w:pPr>
        <w:shd w:val="clear" w:color="auto" w:fill="FFFFFF"/>
        <w:ind w:left="595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 15.07.2021 № 249-р</w:t>
      </w:r>
    </w:p>
    <w:p w:rsidR="000D6CC6" w:rsidRPr="00DF690C" w:rsidRDefault="000D6CC6" w:rsidP="000D6CC6"/>
    <w:p w:rsidR="000D6CC6" w:rsidRPr="00C208E8" w:rsidRDefault="000D6CC6" w:rsidP="000D6CC6">
      <w:pPr>
        <w:ind w:left="-284" w:right="-284"/>
        <w:jc w:val="center"/>
        <w:rPr>
          <w:b/>
          <w:sz w:val="28"/>
          <w:szCs w:val="28"/>
        </w:rPr>
      </w:pPr>
      <w:r w:rsidRPr="00C208E8">
        <w:rPr>
          <w:b/>
          <w:sz w:val="28"/>
          <w:szCs w:val="28"/>
        </w:rPr>
        <w:t>ПОРЯДОК</w:t>
      </w:r>
    </w:p>
    <w:p w:rsidR="000D6CC6" w:rsidRDefault="000D6CC6" w:rsidP="000D6CC6">
      <w:pPr>
        <w:ind w:left="-284" w:right="-284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208E8">
        <w:rPr>
          <w:b/>
          <w:sz w:val="28"/>
          <w:szCs w:val="28"/>
        </w:rPr>
        <w:t>проведення консультацій з громадськістю щодо проєкту</w:t>
      </w:r>
      <w:r>
        <w:rPr>
          <w:b/>
          <w:sz w:val="28"/>
          <w:szCs w:val="28"/>
        </w:rPr>
        <w:t xml:space="preserve"> </w:t>
      </w:r>
      <w:r w:rsidRPr="00C208E8">
        <w:rPr>
          <w:b/>
          <w:bCs/>
          <w:sz w:val="28"/>
          <w:szCs w:val="28"/>
          <w:bdr w:val="none" w:sz="0" w:space="0" w:color="auto" w:frame="1"/>
        </w:rPr>
        <w:t xml:space="preserve">Стратегії удосконалення та розвитку системи надання соціальних послуг Мелітопольської </w:t>
      </w:r>
      <w:r>
        <w:rPr>
          <w:b/>
          <w:bCs/>
          <w:sz w:val="28"/>
          <w:szCs w:val="28"/>
          <w:bdr w:val="none" w:sz="0" w:space="0" w:color="auto" w:frame="1"/>
        </w:rPr>
        <w:t xml:space="preserve">міської </w:t>
      </w:r>
      <w:r w:rsidRPr="00C208E8">
        <w:rPr>
          <w:b/>
          <w:bCs/>
          <w:sz w:val="28"/>
          <w:szCs w:val="28"/>
          <w:bdr w:val="none" w:sz="0" w:space="0" w:color="auto" w:frame="1"/>
        </w:rPr>
        <w:t>територіальної громади Запорізької області</w:t>
      </w:r>
    </w:p>
    <w:p w:rsidR="000D6CC6" w:rsidRPr="00C208E8" w:rsidRDefault="000D6CC6" w:rsidP="000D6CC6">
      <w:pPr>
        <w:ind w:left="-284" w:right="-284"/>
        <w:jc w:val="center"/>
        <w:rPr>
          <w:b/>
          <w:sz w:val="28"/>
          <w:szCs w:val="28"/>
        </w:rPr>
      </w:pPr>
      <w:r w:rsidRPr="00C208E8">
        <w:rPr>
          <w:b/>
          <w:bCs/>
          <w:sz w:val="28"/>
          <w:szCs w:val="28"/>
          <w:bdr w:val="none" w:sz="0" w:space="0" w:color="auto" w:frame="1"/>
        </w:rPr>
        <w:t>до 2027 року</w:t>
      </w:r>
    </w:p>
    <w:p w:rsidR="000D6CC6" w:rsidRDefault="000D6CC6" w:rsidP="000D6CC6">
      <w:pPr>
        <w:ind w:left="-284" w:right="-284" w:firstLine="708"/>
        <w:jc w:val="both"/>
        <w:rPr>
          <w:sz w:val="28"/>
          <w:szCs w:val="28"/>
        </w:rPr>
      </w:pPr>
      <w:r w:rsidRPr="00C208E8">
        <w:rPr>
          <w:sz w:val="28"/>
          <w:szCs w:val="28"/>
        </w:rPr>
        <w:t>1. Цей Порядок проведення консультацій з громадськістю щодо проєкту</w:t>
      </w:r>
      <w:r>
        <w:rPr>
          <w:sz w:val="28"/>
          <w:szCs w:val="28"/>
        </w:rPr>
        <w:t xml:space="preserve"> </w:t>
      </w:r>
      <w:r w:rsidRPr="00C208E8">
        <w:rPr>
          <w:bCs/>
          <w:sz w:val="28"/>
          <w:szCs w:val="28"/>
          <w:bdr w:val="none" w:sz="0" w:space="0" w:color="auto" w:frame="1"/>
        </w:rPr>
        <w:t xml:space="preserve">Стратегії удосконалення та розвитку системи надання соціальних послуг Мелітопольської </w:t>
      </w:r>
      <w:r>
        <w:rPr>
          <w:bCs/>
          <w:sz w:val="28"/>
          <w:szCs w:val="28"/>
          <w:bdr w:val="none" w:sz="0" w:space="0" w:color="auto" w:frame="1"/>
        </w:rPr>
        <w:t xml:space="preserve">міської </w:t>
      </w:r>
      <w:r w:rsidRPr="00C208E8">
        <w:rPr>
          <w:bCs/>
          <w:sz w:val="28"/>
          <w:szCs w:val="28"/>
          <w:bdr w:val="none" w:sz="0" w:space="0" w:color="auto" w:frame="1"/>
        </w:rPr>
        <w:t>територіальної громади Запорізької області до 2027 року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208E8">
        <w:rPr>
          <w:bCs/>
          <w:sz w:val="28"/>
          <w:szCs w:val="28"/>
          <w:bdr w:val="none" w:sz="0" w:space="0" w:color="auto" w:frame="1"/>
        </w:rPr>
        <w:t>(далі - консультації з громадськістю щодо проєкту Стратегії)</w:t>
      </w:r>
      <w:r>
        <w:rPr>
          <w:sz w:val="28"/>
          <w:szCs w:val="28"/>
        </w:rPr>
        <w:t xml:space="preserve"> </w:t>
      </w:r>
      <w:r w:rsidRPr="00463D08">
        <w:rPr>
          <w:sz w:val="28"/>
          <w:szCs w:val="28"/>
        </w:rPr>
        <w:t xml:space="preserve">визначає основні вимоги до </w:t>
      </w:r>
      <w:r w:rsidRPr="00C208E8">
        <w:rPr>
          <w:sz w:val="28"/>
          <w:szCs w:val="28"/>
        </w:rPr>
        <w:t>ініціювання, підготовки та проведення консультацій з громадськістю щодо проєкту</w:t>
      </w:r>
      <w:r>
        <w:rPr>
          <w:sz w:val="28"/>
          <w:szCs w:val="28"/>
        </w:rPr>
        <w:t xml:space="preserve"> </w:t>
      </w:r>
      <w:r w:rsidRPr="00C208E8">
        <w:rPr>
          <w:bCs/>
          <w:sz w:val="28"/>
          <w:szCs w:val="28"/>
          <w:bdr w:val="none" w:sz="0" w:space="0" w:color="auto" w:frame="1"/>
        </w:rPr>
        <w:t>Стратегії</w:t>
      </w:r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Pr="00C208E8">
        <w:rPr>
          <w:sz w:val="28"/>
          <w:szCs w:val="28"/>
        </w:rPr>
        <w:t xml:space="preserve">а також </w:t>
      </w:r>
      <w:r>
        <w:rPr>
          <w:sz w:val="28"/>
          <w:szCs w:val="28"/>
        </w:rPr>
        <w:t>в</w:t>
      </w:r>
      <w:r w:rsidRPr="00C208E8">
        <w:rPr>
          <w:sz w:val="28"/>
          <w:szCs w:val="28"/>
        </w:rPr>
        <w:t xml:space="preserve">рахування </w:t>
      </w:r>
      <w:r>
        <w:rPr>
          <w:sz w:val="28"/>
          <w:szCs w:val="28"/>
        </w:rPr>
        <w:t xml:space="preserve">отриманих в результаті зауважень та пропозицій </w:t>
      </w:r>
      <w:r w:rsidRPr="00B77B1B">
        <w:rPr>
          <w:sz w:val="28"/>
          <w:szCs w:val="28"/>
        </w:rPr>
        <w:t xml:space="preserve">під час прийняття остаточного рішення або в подальшій </w:t>
      </w:r>
      <w:r>
        <w:rPr>
          <w:sz w:val="28"/>
          <w:szCs w:val="28"/>
        </w:rPr>
        <w:t>його реалізації</w:t>
      </w:r>
      <w:r w:rsidRPr="00B77B1B">
        <w:rPr>
          <w:sz w:val="28"/>
          <w:szCs w:val="28"/>
        </w:rPr>
        <w:t>.</w:t>
      </w:r>
    </w:p>
    <w:p w:rsidR="000D6CC6" w:rsidRPr="00292AF4" w:rsidRDefault="000D6CC6" w:rsidP="000D6CC6">
      <w:pPr>
        <w:ind w:left="-284" w:right="-284" w:firstLine="708"/>
        <w:jc w:val="both"/>
        <w:rPr>
          <w:sz w:val="28"/>
          <w:szCs w:val="28"/>
        </w:rPr>
      </w:pPr>
      <w:r w:rsidRPr="00292A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2AF4">
        <w:rPr>
          <w:sz w:val="28"/>
          <w:szCs w:val="28"/>
        </w:rPr>
        <w:t>Консультації з громадськістю</w:t>
      </w:r>
      <w:r>
        <w:rPr>
          <w:sz w:val="28"/>
          <w:szCs w:val="28"/>
        </w:rPr>
        <w:t xml:space="preserve"> </w:t>
      </w:r>
      <w:r w:rsidRPr="00292AF4">
        <w:rPr>
          <w:sz w:val="28"/>
          <w:szCs w:val="28"/>
        </w:rPr>
        <w:t xml:space="preserve">щодо проєкту Стратегії є однією з форм залучення громадян міста до участі в управлінні питаннями місцевого значення, </w:t>
      </w:r>
      <w:r>
        <w:rPr>
          <w:sz w:val="28"/>
          <w:szCs w:val="28"/>
        </w:rPr>
        <w:t>а саме дають можливість</w:t>
      </w:r>
      <w:r w:rsidRPr="00292AF4">
        <w:rPr>
          <w:sz w:val="28"/>
          <w:szCs w:val="28"/>
        </w:rPr>
        <w:t xml:space="preserve"> вільного доступу до інформації про діяльність органів  місцевого самоврядування</w:t>
      </w:r>
      <w:r>
        <w:rPr>
          <w:sz w:val="28"/>
          <w:szCs w:val="28"/>
        </w:rPr>
        <w:t xml:space="preserve"> щодо стратегічного бачення удосконалення існуючої системи надання соціальних послуг та її розвитку.</w:t>
      </w:r>
    </w:p>
    <w:p w:rsidR="000D6CC6" w:rsidRPr="00292AF4" w:rsidRDefault="000D6CC6" w:rsidP="000D6CC6">
      <w:pPr>
        <w:ind w:left="-284" w:right="-284" w:firstLine="708"/>
        <w:jc w:val="both"/>
        <w:rPr>
          <w:sz w:val="28"/>
          <w:szCs w:val="28"/>
        </w:rPr>
      </w:pPr>
      <w:r w:rsidRPr="00292AF4">
        <w:rPr>
          <w:sz w:val="28"/>
          <w:szCs w:val="28"/>
        </w:rPr>
        <w:t xml:space="preserve">3. </w:t>
      </w:r>
      <w:r w:rsidRPr="009670F8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к</w:t>
      </w:r>
      <w:r w:rsidRPr="00292AF4">
        <w:rPr>
          <w:sz w:val="28"/>
          <w:szCs w:val="28"/>
          <w:shd w:val="clear" w:color="auto" w:fill="FFFFFF"/>
        </w:rPr>
        <w:t>онсультаці</w:t>
      </w:r>
      <w:r>
        <w:rPr>
          <w:sz w:val="28"/>
          <w:szCs w:val="28"/>
          <w:shd w:val="clear" w:color="auto" w:fill="FFFFFF"/>
        </w:rPr>
        <w:t>й</w:t>
      </w:r>
      <w:r w:rsidRPr="00292AF4">
        <w:rPr>
          <w:sz w:val="28"/>
          <w:szCs w:val="28"/>
          <w:shd w:val="clear" w:color="auto" w:fill="FFFFFF"/>
        </w:rPr>
        <w:t xml:space="preserve"> з громадськістю </w:t>
      </w:r>
      <w:r w:rsidRPr="00292AF4">
        <w:rPr>
          <w:sz w:val="28"/>
          <w:szCs w:val="28"/>
        </w:rPr>
        <w:t xml:space="preserve">щодо проєкту Стратегії </w:t>
      </w:r>
      <w:r w:rsidRPr="00292AF4">
        <w:rPr>
          <w:sz w:val="28"/>
          <w:szCs w:val="28"/>
          <w:shd w:val="clear" w:color="auto" w:fill="FFFFFF"/>
        </w:rPr>
        <w:t>сприяти</w:t>
      </w:r>
      <w:r>
        <w:rPr>
          <w:sz w:val="28"/>
          <w:szCs w:val="28"/>
          <w:shd w:val="clear" w:color="auto" w:fill="FFFFFF"/>
        </w:rPr>
        <w:t>ме</w:t>
      </w:r>
      <w:r w:rsidRPr="00292AF4">
        <w:rPr>
          <w:sz w:val="28"/>
          <w:szCs w:val="28"/>
          <w:shd w:val="clear" w:color="auto" w:fill="FFFFFF"/>
        </w:rPr>
        <w:t xml:space="preserve"> підвищенню якості підготовки рішення</w:t>
      </w:r>
      <w:r>
        <w:rPr>
          <w:sz w:val="28"/>
          <w:szCs w:val="28"/>
          <w:shd w:val="clear" w:color="auto" w:fill="FFFFFF"/>
        </w:rPr>
        <w:t xml:space="preserve"> </w:t>
      </w:r>
      <w:r w:rsidRPr="00292AF4">
        <w:rPr>
          <w:sz w:val="28"/>
          <w:szCs w:val="28"/>
          <w:shd w:val="clear" w:color="auto" w:fill="FFFFFF"/>
        </w:rPr>
        <w:t>за визначеними стратегічними цілями</w:t>
      </w:r>
      <w:r>
        <w:rPr>
          <w:sz w:val="28"/>
          <w:szCs w:val="28"/>
          <w:shd w:val="clear" w:color="auto" w:fill="FFFFFF"/>
        </w:rPr>
        <w:t xml:space="preserve"> та пріоритетами </w:t>
      </w:r>
      <w:r w:rsidRPr="00292AF4">
        <w:rPr>
          <w:sz w:val="28"/>
          <w:szCs w:val="28"/>
          <w:shd w:val="clear" w:color="auto" w:fill="FFFFFF"/>
        </w:rPr>
        <w:t xml:space="preserve">з урахуванням громадської думки, створенню умов для участі громадян у розробленні </w:t>
      </w:r>
      <w:r>
        <w:rPr>
          <w:sz w:val="28"/>
          <w:szCs w:val="28"/>
          <w:shd w:val="clear" w:color="auto" w:fill="FFFFFF"/>
        </w:rPr>
        <w:t xml:space="preserve">проєкту </w:t>
      </w:r>
      <w:r w:rsidRPr="00292AF4">
        <w:rPr>
          <w:sz w:val="28"/>
          <w:szCs w:val="28"/>
          <w:shd w:val="clear" w:color="auto" w:fill="FFFFFF"/>
        </w:rPr>
        <w:t>Стратегії</w:t>
      </w:r>
      <w:r>
        <w:rPr>
          <w:sz w:val="28"/>
          <w:szCs w:val="28"/>
          <w:shd w:val="clear" w:color="auto" w:fill="FFFFFF"/>
        </w:rPr>
        <w:t xml:space="preserve"> за принципами </w:t>
      </w:r>
      <w:r w:rsidRPr="00292AF4">
        <w:rPr>
          <w:sz w:val="28"/>
          <w:szCs w:val="28"/>
        </w:rPr>
        <w:t>гласності, відкритості та прозорості.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lang w:val="uk-UA"/>
        </w:rPr>
      </w:pPr>
      <w:r w:rsidRPr="00292AF4">
        <w:rPr>
          <w:sz w:val="28"/>
          <w:szCs w:val="28"/>
          <w:lang w:val="uk-UA"/>
        </w:rPr>
        <w:t xml:space="preserve">4. Консультації з громадськістю </w:t>
      </w:r>
      <w:r>
        <w:rPr>
          <w:sz w:val="28"/>
          <w:szCs w:val="28"/>
          <w:lang w:val="uk-UA"/>
        </w:rPr>
        <w:t xml:space="preserve">щодо проєкту Стратегії </w:t>
      </w:r>
      <w:r w:rsidRPr="00292AF4">
        <w:rPr>
          <w:sz w:val="28"/>
          <w:szCs w:val="28"/>
          <w:lang w:val="uk-UA"/>
        </w:rPr>
        <w:t xml:space="preserve">організовує і проводить </w:t>
      </w:r>
      <w:r>
        <w:rPr>
          <w:sz w:val="28"/>
          <w:szCs w:val="28"/>
          <w:lang w:val="uk-UA"/>
        </w:rPr>
        <w:t xml:space="preserve">управління соціального захисту населення Мелітопольської міської ради Запорізької області (далі - організатор), що є </w:t>
      </w:r>
      <w:r w:rsidRPr="003D4104">
        <w:rPr>
          <w:sz w:val="28"/>
          <w:szCs w:val="28"/>
          <w:lang w:val="uk-UA"/>
        </w:rPr>
        <w:t>головним відповідальним розробником проєкту Стратегії.</w:t>
      </w:r>
    </w:p>
    <w:p w:rsidR="000D6CC6" w:rsidRPr="00292AF4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92AF4">
        <w:rPr>
          <w:sz w:val="28"/>
          <w:szCs w:val="28"/>
          <w:lang w:val="uk-UA"/>
        </w:rPr>
        <w:t>Інформація, пов’язана з організацією та проведенням консультацій з громадськістю</w:t>
      </w:r>
      <w:r>
        <w:rPr>
          <w:sz w:val="28"/>
          <w:szCs w:val="28"/>
          <w:lang w:val="uk-UA"/>
        </w:rPr>
        <w:t xml:space="preserve"> щодо проєкту Стратегії</w:t>
      </w:r>
      <w:r w:rsidRPr="00292AF4">
        <w:rPr>
          <w:sz w:val="28"/>
          <w:szCs w:val="28"/>
          <w:lang w:val="uk-UA"/>
        </w:rPr>
        <w:t xml:space="preserve">, оприлюднюється </w:t>
      </w:r>
      <w:r>
        <w:rPr>
          <w:sz w:val="28"/>
          <w:szCs w:val="28"/>
          <w:lang w:val="uk-UA"/>
        </w:rPr>
        <w:t>в</w:t>
      </w:r>
      <w:r w:rsidRPr="00292AF4">
        <w:rPr>
          <w:sz w:val="28"/>
          <w:szCs w:val="28"/>
          <w:lang w:val="uk-UA"/>
        </w:rPr>
        <w:t xml:space="preserve"> спеціально створеній рубриці </w:t>
      </w:r>
      <w:r>
        <w:rPr>
          <w:sz w:val="28"/>
          <w:szCs w:val="28"/>
          <w:lang w:val="uk-UA"/>
        </w:rPr>
        <w:t>«</w:t>
      </w:r>
      <w:r w:rsidRPr="00292AF4">
        <w:rPr>
          <w:sz w:val="28"/>
          <w:szCs w:val="28"/>
          <w:lang w:val="uk-UA"/>
        </w:rPr>
        <w:t>Консультації з громадськістю</w:t>
      </w:r>
      <w:r>
        <w:rPr>
          <w:sz w:val="28"/>
          <w:szCs w:val="28"/>
          <w:lang w:val="uk-UA"/>
        </w:rPr>
        <w:t>»</w:t>
      </w:r>
      <w:r w:rsidRPr="00292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 w:rsidRPr="00292AF4">
        <w:rPr>
          <w:sz w:val="28"/>
          <w:szCs w:val="28"/>
          <w:lang w:val="uk-UA"/>
        </w:rPr>
        <w:t>вебсайт</w:t>
      </w:r>
      <w:r>
        <w:rPr>
          <w:sz w:val="28"/>
          <w:szCs w:val="28"/>
          <w:lang w:val="uk-UA"/>
        </w:rPr>
        <w:t>і</w:t>
      </w:r>
      <w:proofErr w:type="spellEnd"/>
      <w:r w:rsidRPr="00292AF4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ізатора за посиланням https://www.uszn-mlt.com.</w:t>
      </w:r>
    </w:p>
    <w:p w:rsidR="000D6CC6" w:rsidRPr="00B41C5A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lang w:val="uk-UA"/>
        </w:rPr>
      </w:pPr>
      <w:r w:rsidRPr="00221FA2">
        <w:rPr>
          <w:sz w:val="28"/>
          <w:szCs w:val="28"/>
          <w:lang w:val="uk-UA"/>
        </w:rPr>
        <w:t xml:space="preserve">6. </w:t>
      </w:r>
      <w:r w:rsidRPr="00292AF4">
        <w:rPr>
          <w:sz w:val="28"/>
          <w:szCs w:val="28"/>
          <w:lang w:val="uk-UA"/>
        </w:rPr>
        <w:t xml:space="preserve">Консультації з громадськістю </w:t>
      </w:r>
      <w:r>
        <w:rPr>
          <w:sz w:val="28"/>
          <w:szCs w:val="28"/>
          <w:lang w:val="uk-UA"/>
        </w:rPr>
        <w:t xml:space="preserve">щодо проєкту Стратегії </w:t>
      </w:r>
      <w:r w:rsidRPr="00292AF4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яться</w:t>
      </w:r>
      <w:r w:rsidRPr="00292AF4">
        <w:rPr>
          <w:sz w:val="28"/>
          <w:szCs w:val="28"/>
          <w:lang w:val="uk-UA"/>
        </w:rPr>
        <w:t xml:space="preserve"> у формі </w:t>
      </w:r>
      <w:r w:rsidRPr="00B41C5A">
        <w:rPr>
          <w:sz w:val="28"/>
          <w:szCs w:val="28"/>
          <w:lang w:val="uk-UA"/>
        </w:rPr>
        <w:t>публічного громадського обговорення</w:t>
      </w:r>
      <w:r>
        <w:rPr>
          <w:sz w:val="28"/>
          <w:szCs w:val="28"/>
          <w:lang w:val="uk-UA"/>
        </w:rPr>
        <w:t xml:space="preserve"> </w:t>
      </w:r>
      <w:r w:rsidRPr="004E1519">
        <w:rPr>
          <w:sz w:val="28"/>
          <w:szCs w:val="28"/>
          <w:shd w:val="clear" w:color="auto" w:fill="FFFFFF"/>
          <w:lang w:val="uk-UA"/>
        </w:rPr>
        <w:t xml:space="preserve">шляхом </w:t>
      </w:r>
      <w:r w:rsidRPr="00F03B4E">
        <w:rPr>
          <w:sz w:val="28"/>
          <w:szCs w:val="28"/>
          <w:shd w:val="clear" w:color="auto" w:fill="FFFFFF"/>
          <w:lang w:val="uk-UA"/>
        </w:rPr>
        <w:t xml:space="preserve">організації і проведення публічних зборів та зустрічей (нарад) </w:t>
      </w:r>
      <w:r w:rsidRPr="004E1519">
        <w:rPr>
          <w:sz w:val="28"/>
          <w:szCs w:val="28"/>
          <w:shd w:val="clear" w:color="auto" w:fill="FFFFFF"/>
          <w:lang w:val="uk-UA"/>
        </w:rPr>
        <w:t>з громадськістю</w:t>
      </w:r>
      <w:r w:rsidRPr="00B41C5A">
        <w:rPr>
          <w:sz w:val="28"/>
          <w:szCs w:val="28"/>
          <w:lang w:val="uk-UA"/>
        </w:rPr>
        <w:t>.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shd w:val="clear" w:color="auto" w:fill="FFFFFF"/>
          <w:lang w:val="uk-UA"/>
        </w:rPr>
      </w:pPr>
      <w:bookmarkStart w:id="1" w:name="n52"/>
      <w:bookmarkEnd w:id="1"/>
      <w:r>
        <w:rPr>
          <w:sz w:val="28"/>
          <w:szCs w:val="28"/>
          <w:shd w:val="clear" w:color="auto" w:fill="FFFFFF"/>
          <w:lang w:val="uk-UA"/>
        </w:rPr>
        <w:t>7</w:t>
      </w:r>
      <w:r w:rsidRPr="0064547A">
        <w:rPr>
          <w:sz w:val="28"/>
          <w:szCs w:val="28"/>
          <w:shd w:val="clear" w:color="auto" w:fill="FFFFFF"/>
          <w:lang w:val="uk-UA"/>
        </w:rPr>
        <w:t xml:space="preserve">. </w:t>
      </w:r>
      <w:r w:rsidRPr="00246C45">
        <w:rPr>
          <w:sz w:val="28"/>
          <w:szCs w:val="28"/>
          <w:shd w:val="clear" w:color="auto" w:fill="FFFFFF"/>
        </w:rPr>
        <w:t xml:space="preserve">Строк </w:t>
      </w:r>
      <w:proofErr w:type="spellStart"/>
      <w:r w:rsidRPr="00246C45"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46C45">
        <w:rPr>
          <w:sz w:val="28"/>
          <w:szCs w:val="28"/>
          <w:shd w:val="clear" w:color="auto" w:fill="FFFFFF"/>
        </w:rPr>
        <w:t>консультацій</w:t>
      </w:r>
      <w:proofErr w:type="spellEnd"/>
      <w:r w:rsidRPr="00246C4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246C45">
        <w:rPr>
          <w:sz w:val="28"/>
          <w:szCs w:val="28"/>
          <w:shd w:val="clear" w:color="auto" w:fill="FFFFFF"/>
        </w:rPr>
        <w:t>громадськістю</w:t>
      </w:r>
      <w:proofErr w:type="spellEnd"/>
      <w:r w:rsidRPr="00246C45">
        <w:rPr>
          <w:sz w:val="28"/>
          <w:szCs w:val="28"/>
          <w:shd w:val="clear" w:color="auto" w:fill="FFFFFF"/>
          <w:lang w:val="uk-UA"/>
        </w:rPr>
        <w:t xml:space="preserve"> щодо</w:t>
      </w:r>
      <w:r>
        <w:rPr>
          <w:sz w:val="28"/>
          <w:szCs w:val="28"/>
          <w:shd w:val="clear" w:color="auto" w:fill="FFFFFF"/>
          <w:lang w:val="uk-UA"/>
        </w:rPr>
        <w:t xml:space="preserve"> проєкту Стратегії</w:t>
      </w:r>
      <w:r w:rsidRPr="00246C45">
        <w:rPr>
          <w:sz w:val="28"/>
          <w:szCs w:val="28"/>
          <w:shd w:val="clear" w:color="auto" w:fill="FFFFFF"/>
        </w:rPr>
        <w:t xml:space="preserve"> становит</w:t>
      </w:r>
      <w:r>
        <w:rPr>
          <w:sz w:val="28"/>
          <w:szCs w:val="28"/>
          <w:shd w:val="clear" w:color="auto" w:fill="FFFFFF"/>
          <w:lang w:val="uk-UA"/>
        </w:rPr>
        <w:t xml:space="preserve">ь </w:t>
      </w:r>
      <w:r w:rsidRPr="003D4104">
        <w:rPr>
          <w:sz w:val="28"/>
          <w:szCs w:val="28"/>
          <w:shd w:val="clear" w:color="auto" w:fill="FFFFFF"/>
          <w:lang w:val="uk-UA"/>
        </w:rPr>
        <w:t xml:space="preserve">15 календарних </w:t>
      </w:r>
      <w:r w:rsidRPr="003D4104">
        <w:rPr>
          <w:sz w:val="28"/>
          <w:szCs w:val="28"/>
          <w:shd w:val="clear" w:color="auto" w:fill="FFFFFF"/>
        </w:rPr>
        <w:t>днів</w:t>
      </w:r>
      <w:r>
        <w:rPr>
          <w:sz w:val="28"/>
          <w:szCs w:val="28"/>
          <w:shd w:val="clear" w:color="auto" w:fill="FFFFFF"/>
          <w:lang w:val="uk-UA"/>
        </w:rPr>
        <w:t xml:space="preserve"> з дати оприлюднення оголошення на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організатора.</w:t>
      </w:r>
    </w:p>
    <w:p w:rsidR="000D6CC6" w:rsidRPr="00445182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8</w:t>
      </w:r>
      <w:r w:rsidRPr="00445D2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E1519">
        <w:rPr>
          <w:sz w:val="28"/>
          <w:szCs w:val="28"/>
          <w:shd w:val="clear" w:color="auto" w:fill="FFFFFF"/>
        </w:rPr>
        <w:t>Консультації</w:t>
      </w:r>
      <w:proofErr w:type="spellEnd"/>
      <w:r w:rsidRPr="004E1519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E1519">
        <w:rPr>
          <w:sz w:val="28"/>
          <w:szCs w:val="28"/>
          <w:shd w:val="clear" w:color="auto" w:fill="FFFFFF"/>
        </w:rPr>
        <w:t>громадськістю</w:t>
      </w:r>
      <w:proofErr w:type="spellEnd"/>
      <w:r w:rsidRPr="004E1519">
        <w:rPr>
          <w:sz w:val="28"/>
          <w:szCs w:val="28"/>
          <w:shd w:val="clear" w:color="auto" w:fill="FFFFFF"/>
          <w:lang w:val="uk-UA"/>
        </w:rPr>
        <w:t xml:space="preserve"> щодо проєкту Стратегії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F690C">
        <w:rPr>
          <w:sz w:val="28"/>
          <w:szCs w:val="28"/>
          <w:shd w:val="clear" w:color="auto" w:fill="FFFFFF"/>
          <w:lang w:val="uk-UA"/>
        </w:rPr>
        <w:t>організатор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36423">
        <w:rPr>
          <w:sz w:val="28"/>
          <w:szCs w:val="28"/>
          <w:shd w:val="clear" w:color="auto" w:fill="FFFFFF"/>
        </w:rPr>
        <w:t xml:space="preserve">проводить </w:t>
      </w:r>
      <w:r w:rsidRPr="00736423">
        <w:rPr>
          <w:sz w:val="28"/>
          <w:szCs w:val="28"/>
          <w:shd w:val="clear" w:color="auto" w:fill="FFFFFF"/>
          <w:lang w:val="uk-UA"/>
        </w:rPr>
        <w:t>за таким порядком</w:t>
      </w:r>
      <w:r w:rsidRPr="00736423">
        <w:rPr>
          <w:sz w:val="28"/>
          <w:szCs w:val="28"/>
          <w:shd w:val="clear" w:color="auto" w:fill="FFFFFF"/>
        </w:rPr>
        <w:t>: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</w:rPr>
      </w:pPr>
      <w:bookmarkStart w:id="2" w:name="n80"/>
      <w:bookmarkStart w:id="3" w:name="n82"/>
      <w:bookmarkEnd w:id="2"/>
      <w:bookmarkEnd w:id="3"/>
      <w:proofErr w:type="spellStart"/>
      <w:r w:rsidRPr="001F7B8D">
        <w:rPr>
          <w:sz w:val="28"/>
          <w:szCs w:val="28"/>
        </w:rPr>
        <w:t>обов’язково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оприлюднює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інформацію</w:t>
      </w:r>
      <w:proofErr w:type="spellEnd"/>
      <w:r w:rsidRPr="001F7B8D">
        <w:rPr>
          <w:sz w:val="28"/>
          <w:szCs w:val="28"/>
        </w:rPr>
        <w:t xml:space="preserve"> про </w:t>
      </w:r>
      <w:proofErr w:type="spellStart"/>
      <w:r w:rsidRPr="001F7B8D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  <w:lang w:val="uk-UA"/>
        </w:rPr>
        <w:t xml:space="preserve"> публічних обговорень</w:t>
      </w:r>
      <w:r w:rsidRPr="001F7B8D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власному </w:t>
      </w:r>
      <w:proofErr w:type="spellStart"/>
      <w:r w:rsidRPr="001F7B8D">
        <w:rPr>
          <w:sz w:val="28"/>
          <w:szCs w:val="28"/>
        </w:rPr>
        <w:t>вебсайті</w:t>
      </w:r>
      <w:proofErr w:type="spellEnd"/>
      <w:r w:rsidRPr="001F7B8D">
        <w:rPr>
          <w:sz w:val="28"/>
          <w:szCs w:val="28"/>
        </w:rPr>
        <w:t>;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p w:rsidR="000D6CC6" w:rsidRPr="000D01A2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right"/>
        <w:rPr>
          <w:sz w:val="28"/>
          <w:szCs w:val="28"/>
          <w:lang w:val="uk-UA"/>
        </w:rPr>
      </w:pPr>
    </w:p>
    <w:p w:rsidR="000D6CC6" w:rsidRPr="000D01A2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lang w:val="uk-UA"/>
        </w:rPr>
      </w:pPr>
      <w:r w:rsidRPr="000D01A2">
        <w:rPr>
          <w:sz w:val="28"/>
          <w:szCs w:val="28"/>
          <w:lang w:val="uk-UA"/>
        </w:rPr>
        <w:t>вживає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заходів для забезпечення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репрезентативності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соціальних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населення, а також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інститутів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громадянського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суспільства, органів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місцевого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самоврядування та інших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заінтересованих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суб’єктів;</w:t>
      </w:r>
    </w:p>
    <w:p w:rsidR="000D6CC6" w:rsidRPr="005022B2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lang w:val="uk-UA"/>
        </w:rPr>
      </w:pPr>
      <w:r w:rsidRPr="005022B2">
        <w:rPr>
          <w:sz w:val="28"/>
          <w:szCs w:val="28"/>
          <w:lang w:val="uk-UA"/>
        </w:rPr>
        <w:t>збирає та аналізує</w:t>
      </w:r>
      <w:r>
        <w:rPr>
          <w:sz w:val="28"/>
          <w:szCs w:val="28"/>
          <w:lang w:val="uk-UA"/>
        </w:rPr>
        <w:t xml:space="preserve"> </w:t>
      </w:r>
      <w:r w:rsidRPr="005022B2">
        <w:rPr>
          <w:sz w:val="28"/>
          <w:szCs w:val="28"/>
          <w:lang w:val="uk-UA"/>
        </w:rPr>
        <w:t>інформацію про оцінку</w:t>
      </w:r>
      <w:r>
        <w:rPr>
          <w:sz w:val="28"/>
          <w:szCs w:val="28"/>
          <w:lang w:val="uk-UA"/>
        </w:rPr>
        <w:t xml:space="preserve"> </w:t>
      </w:r>
      <w:r w:rsidRPr="005022B2">
        <w:rPr>
          <w:sz w:val="28"/>
          <w:szCs w:val="28"/>
          <w:lang w:val="uk-UA"/>
        </w:rPr>
        <w:t>громадськістю</w:t>
      </w:r>
      <w:r>
        <w:rPr>
          <w:sz w:val="28"/>
          <w:szCs w:val="28"/>
          <w:lang w:val="uk-UA"/>
        </w:rPr>
        <w:t xml:space="preserve"> </w:t>
      </w:r>
      <w:r w:rsidRPr="005022B2">
        <w:rPr>
          <w:sz w:val="28"/>
          <w:szCs w:val="28"/>
          <w:lang w:val="uk-UA"/>
        </w:rPr>
        <w:t>ефективності</w:t>
      </w:r>
      <w:r>
        <w:rPr>
          <w:sz w:val="28"/>
          <w:szCs w:val="28"/>
          <w:lang w:val="uk-UA"/>
        </w:rPr>
        <w:t xml:space="preserve"> </w:t>
      </w:r>
      <w:r w:rsidRPr="005022B2">
        <w:rPr>
          <w:sz w:val="28"/>
          <w:szCs w:val="28"/>
          <w:lang w:val="uk-UA"/>
        </w:rPr>
        <w:t>запропонованого</w:t>
      </w:r>
      <w:r>
        <w:rPr>
          <w:sz w:val="28"/>
          <w:szCs w:val="28"/>
          <w:lang w:val="uk-UA"/>
        </w:rPr>
        <w:t xml:space="preserve"> </w:t>
      </w:r>
      <w:r w:rsidRPr="007000DC">
        <w:rPr>
          <w:sz w:val="28"/>
          <w:szCs w:val="28"/>
          <w:lang w:val="uk-UA"/>
        </w:rPr>
        <w:t xml:space="preserve">до обговорення проєкту Стратегії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удосконалення та розвитку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системи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надання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соціальних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послуг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Мелітопольської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міської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територіальної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громади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Запорізької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bCs/>
          <w:sz w:val="28"/>
          <w:szCs w:val="28"/>
          <w:bdr w:val="none" w:sz="0" w:space="0" w:color="auto" w:frame="1"/>
          <w:lang w:val="uk-UA"/>
        </w:rPr>
        <w:t>області до 2027 року</w:t>
      </w:r>
      <w:r w:rsidRPr="007000DC">
        <w:rPr>
          <w:bCs/>
          <w:sz w:val="28"/>
          <w:szCs w:val="28"/>
          <w:bdr w:val="none" w:sz="0" w:space="0" w:color="auto" w:frame="1"/>
          <w:lang w:val="uk-UA"/>
        </w:rPr>
        <w:t>, пропозиції до змін та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022B2">
        <w:rPr>
          <w:sz w:val="28"/>
          <w:szCs w:val="28"/>
          <w:lang w:val="uk-UA"/>
        </w:rPr>
        <w:t>шлях</w:t>
      </w:r>
      <w:r w:rsidRPr="007000D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5022B2">
        <w:rPr>
          <w:sz w:val="28"/>
          <w:szCs w:val="28"/>
          <w:lang w:val="uk-UA"/>
        </w:rPr>
        <w:t>вирішення</w:t>
      </w:r>
      <w:r>
        <w:rPr>
          <w:sz w:val="28"/>
          <w:szCs w:val="28"/>
          <w:lang w:val="uk-UA"/>
        </w:rPr>
        <w:t xml:space="preserve"> проблемних </w:t>
      </w:r>
      <w:r w:rsidRPr="005022B2">
        <w:rPr>
          <w:sz w:val="28"/>
          <w:szCs w:val="28"/>
          <w:lang w:val="uk-UA"/>
        </w:rPr>
        <w:t>питань;</w:t>
      </w:r>
    </w:p>
    <w:p w:rsidR="000D6CC6" w:rsidRPr="00FF01EA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</w:rPr>
      </w:pPr>
      <w:r w:rsidRPr="00FF01EA">
        <w:rPr>
          <w:sz w:val="28"/>
          <w:szCs w:val="28"/>
        </w:rPr>
        <w:t xml:space="preserve">проводить </w:t>
      </w:r>
      <w:proofErr w:type="spellStart"/>
      <w:r w:rsidRPr="00FF01EA">
        <w:rPr>
          <w:sz w:val="28"/>
          <w:szCs w:val="28"/>
        </w:rPr>
        <w:t>аналіз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F01EA"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F01EA">
        <w:rPr>
          <w:sz w:val="28"/>
          <w:szCs w:val="28"/>
        </w:rPr>
        <w:t>обговорення</w:t>
      </w:r>
      <w:proofErr w:type="spellEnd"/>
      <w:r w:rsidRPr="00FF01EA">
        <w:rPr>
          <w:sz w:val="28"/>
          <w:szCs w:val="28"/>
        </w:rPr>
        <w:t>;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</w:rPr>
      </w:pPr>
      <w:proofErr w:type="spellStart"/>
      <w:r w:rsidRPr="00FF01EA"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F01EA">
        <w:rPr>
          <w:sz w:val="28"/>
          <w:szCs w:val="28"/>
        </w:rPr>
        <w:t>врахування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F01EA"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F01EA">
        <w:rPr>
          <w:sz w:val="28"/>
          <w:szCs w:val="28"/>
        </w:rPr>
        <w:t>обговорення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F01EA">
        <w:rPr>
          <w:sz w:val="28"/>
          <w:szCs w:val="28"/>
        </w:rPr>
        <w:t>під</w:t>
      </w:r>
      <w:proofErr w:type="spellEnd"/>
      <w:r w:rsidRPr="00FF01EA">
        <w:rPr>
          <w:sz w:val="28"/>
          <w:szCs w:val="28"/>
        </w:rPr>
        <w:t xml:space="preserve"> час </w:t>
      </w:r>
      <w:proofErr w:type="spellStart"/>
      <w:r w:rsidRPr="00FF01EA">
        <w:rPr>
          <w:sz w:val="28"/>
          <w:szCs w:val="28"/>
        </w:rPr>
        <w:t>прийняття</w:t>
      </w:r>
      <w:proofErr w:type="spellEnd"/>
      <w:r w:rsidRPr="00FF01EA">
        <w:rPr>
          <w:sz w:val="28"/>
          <w:szCs w:val="28"/>
        </w:rPr>
        <w:t xml:space="preserve"> остаточного </w:t>
      </w:r>
      <w:proofErr w:type="spellStart"/>
      <w:r w:rsidRPr="00FF01EA">
        <w:rPr>
          <w:sz w:val="28"/>
          <w:szCs w:val="28"/>
        </w:rPr>
        <w:t>рішення</w:t>
      </w:r>
      <w:proofErr w:type="spellEnd"/>
      <w:r w:rsidRPr="00FF01EA">
        <w:rPr>
          <w:sz w:val="28"/>
          <w:szCs w:val="28"/>
        </w:rPr>
        <w:t>;</w:t>
      </w:r>
    </w:p>
    <w:p w:rsidR="000D6CC6" w:rsidRPr="004E151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FF01EA">
        <w:rPr>
          <w:sz w:val="28"/>
          <w:szCs w:val="28"/>
          <w:shd w:val="clear" w:color="auto" w:fill="FFFFFF"/>
        </w:rPr>
        <w:t>оприлюднює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01EA">
        <w:rPr>
          <w:sz w:val="28"/>
          <w:szCs w:val="28"/>
          <w:shd w:val="clear" w:color="auto" w:fill="FFFFFF"/>
        </w:rPr>
        <w:t>результати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01EA">
        <w:rPr>
          <w:sz w:val="28"/>
          <w:szCs w:val="28"/>
          <w:shd w:val="clear" w:color="auto" w:fill="FFFFFF"/>
        </w:rPr>
        <w:t>обговорення</w:t>
      </w:r>
      <w:proofErr w:type="spellEnd"/>
      <w:r w:rsidRPr="00FF01EA">
        <w:rPr>
          <w:sz w:val="28"/>
          <w:szCs w:val="28"/>
          <w:shd w:val="clear" w:color="auto" w:fill="FFFFFF"/>
        </w:rPr>
        <w:t xml:space="preserve"> на </w:t>
      </w:r>
      <w:r>
        <w:rPr>
          <w:sz w:val="28"/>
          <w:szCs w:val="28"/>
          <w:shd w:val="clear" w:color="auto" w:fill="FFFFFF"/>
          <w:lang w:val="uk-UA"/>
        </w:rPr>
        <w:t xml:space="preserve">власному </w:t>
      </w:r>
      <w:r w:rsidRPr="00FF01EA">
        <w:rPr>
          <w:sz w:val="28"/>
          <w:szCs w:val="28"/>
          <w:shd w:val="clear" w:color="auto" w:fill="FFFFFF"/>
        </w:rPr>
        <w:t>веб</w:t>
      </w:r>
      <w:r>
        <w:rPr>
          <w:sz w:val="28"/>
          <w:szCs w:val="28"/>
          <w:shd w:val="clear" w:color="auto" w:fill="FFFFFF"/>
          <w:lang w:val="uk-UA"/>
        </w:rPr>
        <w:t>-</w:t>
      </w:r>
      <w:proofErr w:type="spellStart"/>
      <w:r w:rsidRPr="00FF01EA">
        <w:rPr>
          <w:sz w:val="28"/>
          <w:szCs w:val="28"/>
          <w:shd w:val="clear" w:color="auto" w:fill="FFFFFF"/>
        </w:rPr>
        <w:t>сайті</w:t>
      </w:r>
      <w:proofErr w:type="spellEnd"/>
      <w:r>
        <w:rPr>
          <w:sz w:val="28"/>
          <w:szCs w:val="28"/>
          <w:shd w:val="clear" w:color="auto" w:fill="FFFFFF"/>
          <w:lang w:val="uk-UA"/>
        </w:rPr>
        <w:t>;</w:t>
      </w:r>
    </w:p>
    <w:p w:rsidR="000D6CC6" w:rsidRPr="007000DC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</w:rPr>
      </w:pPr>
      <w:bookmarkStart w:id="4" w:name="n85"/>
      <w:bookmarkEnd w:id="4"/>
      <w:proofErr w:type="spellStart"/>
      <w:r w:rsidRPr="007000DC">
        <w:rPr>
          <w:sz w:val="28"/>
          <w:szCs w:val="28"/>
        </w:rPr>
        <w:t>формує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000DC">
        <w:rPr>
          <w:sz w:val="28"/>
          <w:szCs w:val="28"/>
        </w:rPr>
        <w:t>експертні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000DC"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000DC">
        <w:rPr>
          <w:sz w:val="28"/>
          <w:szCs w:val="28"/>
        </w:rPr>
        <w:t>щодо</w:t>
      </w:r>
      <w:proofErr w:type="spellEnd"/>
      <w:r w:rsidRPr="007000DC">
        <w:rPr>
          <w:sz w:val="28"/>
          <w:szCs w:val="28"/>
        </w:rPr>
        <w:t xml:space="preserve"> альтернативного </w:t>
      </w:r>
      <w:proofErr w:type="spellStart"/>
      <w:r w:rsidRPr="007000DC"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  <w:lang w:val="uk-UA"/>
        </w:rPr>
        <w:t xml:space="preserve"> викладених у Стратегії </w:t>
      </w:r>
      <w:proofErr w:type="spellStart"/>
      <w:r>
        <w:rPr>
          <w:sz w:val="28"/>
          <w:szCs w:val="28"/>
        </w:rPr>
        <w:t>пита</w:t>
      </w:r>
      <w:r w:rsidRPr="007000DC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.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  <w:shd w:val="clear" w:color="auto" w:fill="FFFFFF"/>
          <w:lang w:val="uk-UA"/>
        </w:rPr>
      </w:pPr>
      <w:bookmarkStart w:id="5" w:name="n86"/>
      <w:bookmarkStart w:id="6" w:name="n87"/>
      <w:bookmarkEnd w:id="5"/>
      <w:bookmarkEnd w:id="6"/>
      <w:r>
        <w:rPr>
          <w:sz w:val="28"/>
          <w:szCs w:val="28"/>
          <w:shd w:val="clear" w:color="auto" w:fill="FFFFFF"/>
          <w:lang w:val="uk-UA"/>
        </w:rPr>
        <w:t xml:space="preserve">9. </w:t>
      </w:r>
      <w:r w:rsidRPr="00F839BE">
        <w:rPr>
          <w:sz w:val="28"/>
          <w:szCs w:val="28"/>
          <w:shd w:val="clear" w:color="auto" w:fill="FFFFFF"/>
          <w:lang w:val="uk-UA"/>
        </w:rPr>
        <w:t xml:space="preserve">Для організаційного забезпечення проведення публічного громадського обговорення організатор залучає </w:t>
      </w:r>
      <w:r>
        <w:rPr>
          <w:sz w:val="28"/>
          <w:szCs w:val="28"/>
          <w:shd w:val="clear" w:color="auto" w:fill="FFFFFF"/>
          <w:lang w:val="uk-UA"/>
        </w:rPr>
        <w:t xml:space="preserve">членів </w:t>
      </w:r>
      <w:r w:rsidRPr="00F839BE">
        <w:rPr>
          <w:sz w:val="28"/>
          <w:szCs w:val="28"/>
          <w:shd w:val="clear" w:color="auto" w:fill="FFFFFF"/>
          <w:lang w:val="uk-UA"/>
        </w:rPr>
        <w:t>Робоч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F839BE">
        <w:rPr>
          <w:sz w:val="28"/>
          <w:szCs w:val="28"/>
          <w:shd w:val="clear" w:color="auto" w:fill="FFFFFF"/>
          <w:lang w:val="uk-UA"/>
        </w:rPr>
        <w:t xml:space="preserve"> груп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F839BE">
        <w:rPr>
          <w:sz w:val="28"/>
          <w:szCs w:val="28"/>
          <w:shd w:val="clear" w:color="auto" w:fill="FFFFFF"/>
          <w:lang w:val="uk-UA"/>
        </w:rPr>
        <w:t xml:space="preserve"> </w:t>
      </w:r>
      <w:r w:rsidRPr="00F839BE">
        <w:rPr>
          <w:sz w:val="28"/>
          <w:szCs w:val="28"/>
          <w:lang w:val="uk-UA"/>
        </w:rPr>
        <w:t>з розробки та реалізації  Стратегії удосконалення та розвитку системи надання соціальних послуг Мелітопольської територіальної  громади Запорізької області до 2027 року</w:t>
      </w:r>
      <w:r>
        <w:rPr>
          <w:sz w:val="28"/>
          <w:szCs w:val="28"/>
          <w:lang w:val="uk-UA"/>
        </w:rPr>
        <w:t xml:space="preserve"> (далі – Робоча група)</w:t>
      </w:r>
      <w:r>
        <w:rPr>
          <w:sz w:val="28"/>
          <w:szCs w:val="28"/>
          <w:shd w:val="clear" w:color="auto" w:fill="FFFFFF"/>
          <w:lang w:val="uk-UA"/>
        </w:rPr>
        <w:t xml:space="preserve">, склад якої затверджується розпорядженням міського голови. </w:t>
      </w:r>
      <w:bookmarkStart w:id="7" w:name="n105"/>
      <w:bookmarkEnd w:id="7"/>
    </w:p>
    <w:p w:rsidR="000D6CC6" w:rsidRPr="006F5581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10. </w:t>
      </w:r>
      <w:r w:rsidRPr="006F5581">
        <w:rPr>
          <w:sz w:val="28"/>
          <w:szCs w:val="28"/>
        </w:rPr>
        <w:t xml:space="preserve">В </w:t>
      </w:r>
      <w:proofErr w:type="spellStart"/>
      <w:r w:rsidRPr="006F5581">
        <w:rPr>
          <w:sz w:val="28"/>
          <w:szCs w:val="28"/>
        </w:rPr>
        <w:t>інформаційному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повідомленні</w:t>
      </w:r>
      <w:proofErr w:type="spellEnd"/>
      <w:r w:rsidRPr="006F5581">
        <w:rPr>
          <w:sz w:val="28"/>
          <w:szCs w:val="28"/>
        </w:rPr>
        <w:t xml:space="preserve"> про </w:t>
      </w:r>
      <w:proofErr w:type="spellStart"/>
      <w:r w:rsidRPr="006F5581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  <w:lang w:val="uk-UA"/>
        </w:rPr>
        <w:t xml:space="preserve"> консультацій з громадськістю </w:t>
      </w:r>
      <w:r w:rsidRPr="004E1519">
        <w:rPr>
          <w:sz w:val="28"/>
          <w:szCs w:val="28"/>
          <w:lang w:val="uk-UA"/>
        </w:rPr>
        <w:t>щодо проєкту Стратегії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зазначаються</w:t>
      </w:r>
      <w:proofErr w:type="spellEnd"/>
      <w:r w:rsidRPr="006F5581">
        <w:rPr>
          <w:sz w:val="28"/>
          <w:szCs w:val="28"/>
        </w:rPr>
        <w:t>:</w:t>
      </w:r>
    </w:p>
    <w:p w:rsidR="000D6CC6" w:rsidRPr="006F5581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8" w:name="n93"/>
      <w:bookmarkEnd w:id="8"/>
      <w:proofErr w:type="spellStart"/>
      <w:r w:rsidRPr="006F5581">
        <w:rPr>
          <w:sz w:val="28"/>
          <w:szCs w:val="28"/>
        </w:rPr>
        <w:t>найменування</w:t>
      </w:r>
      <w:proofErr w:type="spellEnd"/>
      <w:r w:rsidRPr="006F5581">
        <w:rPr>
          <w:sz w:val="28"/>
          <w:szCs w:val="28"/>
        </w:rPr>
        <w:t xml:space="preserve"> органу, </w:t>
      </w:r>
      <w:r>
        <w:rPr>
          <w:sz w:val="28"/>
          <w:szCs w:val="28"/>
          <w:lang w:val="uk-UA"/>
        </w:rPr>
        <w:t>що</w:t>
      </w:r>
      <w:r w:rsidRPr="006F5581">
        <w:rPr>
          <w:sz w:val="28"/>
          <w:szCs w:val="28"/>
        </w:rPr>
        <w:t xml:space="preserve"> проводить </w:t>
      </w:r>
      <w:proofErr w:type="spellStart"/>
      <w:r w:rsidRPr="006F5581">
        <w:rPr>
          <w:sz w:val="28"/>
          <w:szCs w:val="28"/>
        </w:rPr>
        <w:t>обговорення</w:t>
      </w:r>
      <w:proofErr w:type="spellEnd"/>
      <w:r w:rsidRPr="006F5581">
        <w:rPr>
          <w:sz w:val="28"/>
          <w:szCs w:val="28"/>
        </w:rPr>
        <w:t>;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9" w:name="n94"/>
      <w:bookmarkEnd w:id="9"/>
      <w:proofErr w:type="spellStart"/>
      <w:r w:rsidRPr="006F5581">
        <w:rPr>
          <w:sz w:val="28"/>
          <w:szCs w:val="28"/>
        </w:rPr>
        <w:t>назва</w:t>
      </w:r>
      <w:proofErr w:type="spellEnd"/>
      <w:r w:rsidRPr="006F5581">
        <w:rPr>
          <w:sz w:val="28"/>
          <w:szCs w:val="28"/>
        </w:rPr>
        <w:t xml:space="preserve"> про</w:t>
      </w:r>
      <w:r w:rsidRPr="006F5581">
        <w:rPr>
          <w:sz w:val="28"/>
          <w:szCs w:val="28"/>
          <w:lang w:val="uk-UA"/>
        </w:rPr>
        <w:t>є</w:t>
      </w:r>
      <w:proofErr w:type="spellStart"/>
      <w:r w:rsidRPr="006F5581">
        <w:rPr>
          <w:sz w:val="28"/>
          <w:szCs w:val="28"/>
        </w:rPr>
        <w:t>кту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6F5581">
        <w:rPr>
          <w:sz w:val="28"/>
          <w:szCs w:val="28"/>
          <w:lang w:val="uk-UA"/>
        </w:rPr>
        <w:t>Стратегії</w:t>
      </w:r>
      <w:r>
        <w:rPr>
          <w:sz w:val="28"/>
          <w:szCs w:val="28"/>
          <w:lang w:val="uk-UA"/>
        </w:rPr>
        <w:t xml:space="preserve">, </w:t>
      </w:r>
      <w:r w:rsidRPr="006F5581">
        <w:rPr>
          <w:sz w:val="28"/>
          <w:szCs w:val="28"/>
          <w:lang w:val="uk-UA"/>
        </w:rPr>
        <w:t xml:space="preserve">що </w:t>
      </w:r>
      <w:r w:rsidRPr="006F5581">
        <w:rPr>
          <w:sz w:val="28"/>
          <w:szCs w:val="28"/>
        </w:rPr>
        <w:t>вин</w:t>
      </w:r>
      <w:r w:rsidRPr="006F5581">
        <w:rPr>
          <w:sz w:val="28"/>
          <w:szCs w:val="28"/>
          <w:lang w:val="uk-UA"/>
        </w:rPr>
        <w:t>о</w:t>
      </w:r>
      <w:r w:rsidRPr="006F5581">
        <w:rPr>
          <w:sz w:val="28"/>
          <w:szCs w:val="28"/>
        </w:rPr>
        <w:t>с</w:t>
      </w:r>
      <w:proofErr w:type="spellStart"/>
      <w:r w:rsidRPr="006F5581">
        <w:rPr>
          <w:sz w:val="28"/>
          <w:szCs w:val="28"/>
          <w:lang w:val="uk-UA"/>
        </w:rPr>
        <w:t>иться</w:t>
      </w:r>
      <w:proofErr w:type="spellEnd"/>
      <w:r w:rsidRPr="006F5581">
        <w:rPr>
          <w:sz w:val="28"/>
          <w:szCs w:val="28"/>
        </w:rPr>
        <w:t xml:space="preserve"> на </w:t>
      </w:r>
      <w:proofErr w:type="spellStart"/>
      <w:r w:rsidRPr="006F5581">
        <w:rPr>
          <w:sz w:val="28"/>
          <w:szCs w:val="28"/>
        </w:rPr>
        <w:t>обговорення</w:t>
      </w:r>
      <w:proofErr w:type="spellEnd"/>
      <w:r w:rsidRPr="006F5581">
        <w:rPr>
          <w:sz w:val="28"/>
          <w:szCs w:val="28"/>
        </w:rPr>
        <w:t>;</w:t>
      </w:r>
    </w:p>
    <w:p w:rsidR="000D6CC6" w:rsidRPr="006F5581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стратегічні та операційні цілі Стратегії;</w:t>
      </w:r>
    </w:p>
    <w:p w:rsidR="000D6CC6" w:rsidRPr="006F5581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10" w:name="n95"/>
      <w:bookmarkStart w:id="11" w:name="n96"/>
      <w:bookmarkEnd w:id="10"/>
      <w:bookmarkEnd w:id="11"/>
      <w:r w:rsidRPr="006F5581">
        <w:rPr>
          <w:sz w:val="28"/>
          <w:szCs w:val="28"/>
        </w:rPr>
        <w:t>адреса (</w:t>
      </w:r>
      <w:proofErr w:type="spellStart"/>
      <w:r w:rsidRPr="006F5581">
        <w:rPr>
          <w:sz w:val="28"/>
          <w:szCs w:val="28"/>
        </w:rPr>
        <w:t>посилання</w:t>
      </w:r>
      <w:proofErr w:type="spellEnd"/>
      <w:r w:rsidRPr="006F5581">
        <w:rPr>
          <w:sz w:val="28"/>
          <w:szCs w:val="28"/>
        </w:rPr>
        <w:t xml:space="preserve">) </w:t>
      </w:r>
      <w:proofErr w:type="spellStart"/>
      <w:r w:rsidRPr="006F5581">
        <w:rPr>
          <w:sz w:val="28"/>
          <w:szCs w:val="28"/>
        </w:rPr>
        <w:t>опублікованого</w:t>
      </w:r>
      <w:proofErr w:type="spellEnd"/>
      <w:r w:rsidRPr="006F5581">
        <w:rPr>
          <w:sz w:val="28"/>
          <w:szCs w:val="28"/>
        </w:rPr>
        <w:t xml:space="preserve"> на </w:t>
      </w:r>
      <w:proofErr w:type="spellStart"/>
      <w:r w:rsidRPr="006F5581">
        <w:rPr>
          <w:sz w:val="28"/>
          <w:szCs w:val="28"/>
        </w:rPr>
        <w:t>вебсайті</w:t>
      </w:r>
      <w:proofErr w:type="spellEnd"/>
      <w:r w:rsidRPr="006F5581">
        <w:rPr>
          <w:sz w:val="28"/>
          <w:szCs w:val="28"/>
        </w:rPr>
        <w:t xml:space="preserve"> орган</w:t>
      </w:r>
      <w:proofErr w:type="spellStart"/>
      <w:r w:rsidRPr="006F5581">
        <w:rPr>
          <w:sz w:val="28"/>
          <w:szCs w:val="28"/>
          <w:lang w:val="uk-UA"/>
        </w:rPr>
        <w:t>ізатора</w:t>
      </w:r>
      <w:proofErr w:type="spellEnd"/>
      <w:r w:rsidRPr="006F5581">
        <w:rPr>
          <w:sz w:val="28"/>
          <w:szCs w:val="28"/>
        </w:rPr>
        <w:t xml:space="preserve"> тексту про</w:t>
      </w:r>
      <w:r w:rsidRPr="006F5581">
        <w:rPr>
          <w:sz w:val="28"/>
          <w:szCs w:val="28"/>
          <w:lang w:val="uk-UA"/>
        </w:rPr>
        <w:t>є</w:t>
      </w:r>
      <w:proofErr w:type="spellStart"/>
      <w:r w:rsidRPr="006F5581">
        <w:rPr>
          <w:sz w:val="28"/>
          <w:szCs w:val="28"/>
        </w:rPr>
        <w:t>кту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6F5581">
        <w:rPr>
          <w:sz w:val="28"/>
          <w:szCs w:val="28"/>
          <w:lang w:val="uk-UA"/>
        </w:rPr>
        <w:t>Стратегії</w:t>
      </w:r>
      <w:r w:rsidRPr="006F5581">
        <w:rPr>
          <w:sz w:val="28"/>
          <w:szCs w:val="28"/>
        </w:rPr>
        <w:t>;</w:t>
      </w:r>
    </w:p>
    <w:p w:rsidR="000D6CC6" w:rsidRPr="006F5581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proofErr w:type="spellStart"/>
      <w:r w:rsidRPr="006F5581"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групи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населення</w:t>
      </w:r>
      <w:proofErr w:type="spellEnd"/>
      <w:r w:rsidRPr="006F5581">
        <w:rPr>
          <w:sz w:val="28"/>
          <w:szCs w:val="28"/>
        </w:rPr>
        <w:t xml:space="preserve"> та </w:t>
      </w:r>
      <w:proofErr w:type="spellStart"/>
      <w:r w:rsidRPr="006F5581">
        <w:rPr>
          <w:sz w:val="28"/>
          <w:szCs w:val="28"/>
        </w:rPr>
        <w:t>заінтересовані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сторони</w:t>
      </w:r>
      <w:proofErr w:type="spellEnd"/>
      <w:r w:rsidRPr="006F5581">
        <w:rPr>
          <w:sz w:val="28"/>
          <w:szCs w:val="28"/>
        </w:rPr>
        <w:t xml:space="preserve">, на </w:t>
      </w:r>
      <w:proofErr w:type="spellStart"/>
      <w:r w:rsidRPr="006F5581">
        <w:rPr>
          <w:sz w:val="28"/>
          <w:szCs w:val="28"/>
        </w:rPr>
        <w:t>які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поширюватиметься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5581">
        <w:rPr>
          <w:sz w:val="28"/>
          <w:szCs w:val="28"/>
        </w:rPr>
        <w:t>дія</w:t>
      </w:r>
      <w:proofErr w:type="spellEnd"/>
      <w:r>
        <w:rPr>
          <w:sz w:val="28"/>
          <w:szCs w:val="28"/>
          <w:lang w:val="uk-UA"/>
        </w:rPr>
        <w:t xml:space="preserve"> пропонованого проєкту, </w:t>
      </w:r>
      <w:r w:rsidRPr="0086470E">
        <w:rPr>
          <w:sz w:val="28"/>
          <w:szCs w:val="28"/>
        </w:rPr>
        <w:t xml:space="preserve">порядок </w:t>
      </w:r>
      <w:r w:rsidRPr="0086470E">
        <w:rPr>
          <w:sz w:val="28"/>
          <w:szCs w:val="28"/>
          <w:lang w:val="uk-UA"/>
        </w:rPr>
        <w:t xml:space="preserve">їх </w:t>
      </w:r>
      <w:proofErr w:type="spellStart"/>
      <w:r w:rsidRPr="0086470E">
        <w:rPr>
          <w:sz w:val="28"/>
          <w:szCs w:val="28"/>
        </w:rPr>
        <w:t>участі</w:t>
      </w:r>
      <w:proofErr w:type="spellEnd"/>
      <w:r w:rsidRPr="0086470E">
        <w:rPr>
          <w:sz w:val="28"/>
          <w:szCs w:val="28"/>
        </w:rPr>
        <w:t xml:space="preserve"> в </w:t>
      </w:r>
      <w:proofErr w:type="spellStart"/>
      <w:r w:rsidRPr="0086470E">
        <w:rPr>
          <w:sz w:val="28"/>
          <w:szCs w:val="28"/>
        </w:rPr>
        <w:t>обговоренні</w:t>
      </w:r>
      <w:proofErr w:type="spellEnd"/>
      <w:r w:rsidRPr="0086470E">
        <w:rPr>
          <w:sz w:val="28"/>
          <w:szCs w:val="28"/>
        </w:rPr>
        <w:t>;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color w:val="333333"/>
          <w:shd w:val="clear" w:color="auto" w:fill="FFFFFF"/>
        </w:rPr>
      </w:pPr>
      <w:bookmarkStart w:id="12" w:name="n99"/>
      <w:bookmarkEnd w:id="12"/>
      <w:proofErr w:type="spellStart"/>
      <w:r w:rsidRPr="001F7B8D">
        <w:rPr>
          <w:sz w:val="28"/>
          <w:szCs w:val="28"/>
          <w:shd w:val="clear" w:color="auto" w:fill="FFFFFF"/>
        </w:rPr>
        <w:t>відомості</w:t>
      </w:r>
      <w:proofErr w:type="spellEnd"/>
      <w:r w:rsidRPr="001F7B8D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1F7B8D">
        <w:rPr>
          <w:sz w:val="28"/>
          <w:szCs w:val="28"/>
          <w:shd w:val="clear" w:color="auto" w:fill="FFFFFF"/>
        </w:rPr>
        <w:t>місце</w:t>
      </w:r>
      <w:proofErr w:type="spellEnd"/>
      <w:r w:rsidRPr="001F7B8D">
        <w:rPr>
          <w:sz w:val="28"/>
          <w:szCs w:val="28"/>
          <w:shd w:val="clear" w:color="auto" w:fill="FFFFFF"/>
        </w:rPr>
        <w:t xml:space="preserve"> і ча</w:t>
      </w:r>
      <w:r>
        <w:rPr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публічних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заходів</w:t>
      </w:r>
      <w:proofErr w:type="spellEnd"/>
      <w:r>
        <w:rPr>
          <w:sz w:val="28"/>
          <w:szCs w:val="28"/>
          <w:shd w:val="clear" w:color="auto" w:fill="FFFFFF"/>
          <w:lang w:val="uk-UA"/>
        </w:rPr>
        <w:t>, порядок реєстрації учасників</w:t>
      </w:r>
      <w:r>
        <w:rPr>
          <w:sz w:val="28"/>
          <w:szCs w:val="28"/>
          <w:shd w:val="clear" w:color="auto" w:fill="FFFFFF"/>
        </w:rPr>
        <w:t>;</w:t>
      </w:r>
    </w:p>
    <w:p w:rsidR="000D6CC6" w:rsidRPr="001F7B8D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shd w:val="clear" w:color="auto" w:fill="FFFFFF"/>
        </w:rPr>
      </w:pPr>
      <w:proofErr w:type="spellStart"/>
      <w:r w:rsidRPr="001F7B8D">
        <w:rPr>
          <w:sz w:val="28"/>
          <w:szCs w:val="28"/>
          <w:shd w:val="clear" w:color="auto" w:fill="FFFFFF"/>
        </w:rPr>
        <w:t>поштова</w:t>
      </w:r>
      <w:proofErr w:type="spellEnd"/>
      <w:r w:rsidRPr="001F7B8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F7B8D">
        <w:rPr>
          <w:sz w:val="28"/>
          <w:szCs w:val="28"/>
          <w:shd w:val="clear" w:color="auto" w:fill="FFFFFF"/>
        </w:rPr>
        <w:t>електронна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7B8D">
        <w:rPr>
          <w:sz w:val="28"/>
          <w:szCs w:val="28"/>
          <w:shd w:val="clear" w:color="auto" w:fill="FFFFFF"/>
        </w:rPr>
        <w:t>адреси</w:t>
      </w:r>
      <w:proofErr w:type="spellEnd"/>
      <w:r w:rsidRPr="001F7B8D">
        <w:rPr>
          <w:sz w:val="28"/>
          <w:szCs w:val="28"/>
          <w:shd w:val="clear" w:color="auto" w:fill="FFFFFF"/>
        </w:rPr>
        <w:t xml:space="preserve">, строк і форма </w:t>
      </w:r>
      <w:proofErr w:type="spellStart"/>
      <w:r w:rsidRPr="001F7B8D">
        <w:rPr>
          <w:sz w:val="28"/>
          <w:szCs w:val="28"/>
          <w:shd w:val="clear" w:color="auto" w:fill="FFFFFF"/>
        </w:rPr>
        <w:t>подання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7B8D">
        <w:rPr>
          <w:sz w:val="28"/>
          <w:szCs w:val="28"/>
          <w:shd w:val="clear" w:color="auto" w:fill="FFFFFF"/>
        </w:rPr>
        <w:t>письмових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7B8D">
        <w:rPr>
          <w:sz w:val="28"/>
          <w:szCs w:val="28"/>
          <w:shd w:val="clear" w:color="auto" w:fill="FFFFFF"/>
        </w:rPr>
        <w:t>пропозицій</w:t>
      </w:r>
      <w:proofErr w:type="spellEnd"/>
      <w:r w:rsidRPr="001F7B8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F7B8D">
        <w:rPr>
          <w:sz w:val="28"/>
          <w:szCs w:val="28"/>
          <w:shd w:val="clear" w:color="auto" w:fill="FFFFFF"/>
        </w:rPr>
        <w:t>зауважень</w:t>
      </w:r>
      <w:proofErr w:type="spellEnd"/>
      <w:r w:rsidRPr="001F7B8D">
        <w:rPr>
          <w:sz w:val="28"/>
          <w:szCs w:val="28"/>
          <w:shd w:val="clear" w:color="auto" w:fill="FFFFFF"/>
        </w:rPr>
        <w:t>;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lang w:val="uk-UA"/>
        </w:rPr>
      </w:pPr>
      <w:r w:rsidRPr="001F7B8D">
        <w:rPr>
          <w:sz w:val="28"/>
          <w:szCs w:val="28"/>
        </w:rPr>
        <w:t xml:space="preserve">адреса і номер телефону, за </w:t>
      </w:r>
      <w:proofErr w:type="spellStart"/>
      <w:r w:rsidRPr="001F7B8D">
        <w:rPr>
          <w:sz w:val="28"/>
          <w:szCs w:val="28"/>
        </w:rPr>
        <w:t>якими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консультації</w:t>
      </w:r>
      <w:proofErr w:type="spellEnd"/>
      <w:r w:rsidRPr="001F7B8D">
        <w:rPr>
          <w:sz w:val="28"/>
          <w:szCs w:val="28"/>
        </w:rPr>
        <w:t xml:space="preserve"> з </w:t>
      </w:r>
      <w:proofErr w:type="spellStart"/>
      <w:r w:rsidRPr="001F7B8D">
        <w:rPr>
          <w:sz w:val="28"/>
          <w:szCs w:val="28"/>
        </w:rPr>
        <w:t>питання</w:t>
      </w:r>
      <w:proofErr w:type="spellEnd"/>
      <w:r w:rsidRPr="001F7B8D">
        <w:rPr>
          <w:sz w:val="28"/>
          <w:szCs w:val="28"/>
        </w:rPr>
        <w:t xml:space="preserve">, </w:t>
      </w:r>
      <w:proofErr w:type="spellStart"/>
      <w:r w:rsidRPr="001F7B8D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винесено</w:t>
      </w:r>
      <w:proofErr w:type="spellEnd"/>
      <w:r w:rsidRPr="001F7B8D">
        <w:rPr>
          <w:sz w:val="28"/>
          <w:szCs w:val="28"/>
        </w:rPr>
        <w:t xml:space="preserve"> на </w:t>
      </w:r>
      <w:proofErr w:type="spellStart"/>
      <w:r w:rsidRPr="001F7B8D">
        <w:rPr>
          <w:sz w:val="28"/>
          <w:szCs w:val="28"/>
        </w:rPr>
        <w:t>публічне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громадське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обговорення</w:t>
      </w:r>
      <w:proofErr w:type="spellEnd"/>
      <w:r w:rsidRPr="001F7B8D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0D6CC6" w:rsidRPr="0086470E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lang w:val="uk-UA"/>
        </w:rPr>
      </w:pPr>
      <w:r w:rsidRPr="0086470E">
        <w:rPr>
          <w:sz w:val="28"/>
          <w:szCs w:val="28"/>
          <w:lang w:val="uk-UA"/>
        </w:rPr>
        <w:t>прізвище, ім’я відповідальної особи організатора;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13" w:name="n108"/>
      <w:bookmarkStart w:id="14" w:name="n109"/>
      <w:bookmarkEnd w:id="13"/>
      <w:bookmarkEnd w:id="14"/>
      <w:r w:rsidRPr="001F7B8D">
        <w:rPr>
          <w:sz w:val="28"/>
          <w:szCs w:val="28"/>
        </w:rPr>
        <w:t xml:space="preserve">строк і </w:t>
      </w:r>
      <w:proofErr w:type="spellStart"/>
      <w:r w:rsidRPr="001F7B8D">
        <w:rPr>
          <w:sz w:val="28"/>
          <w:szCs w:val="28"/>
        </w:rPr>
        <w:t>спосіб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F7B8D">
        <w:rPr>
          <w:sz w:val="28"/>
          <w:szCs w:val="28"/>
        </w:rPr>
        <w:t>обговорення</w:t>
      </w:r>
      <w:proofErr w:type="spellEnd"/>
      <w:r w:rsidRPr="001F7B8D">
        <w:rPr>
          <w:sz w:val="28"/>
          <w:szCs w:val="28"/>
        </w:rPr>
        <w:t>.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shd w:val="clear" w:color="auto" w:fill="FFFFFF"/>
          <w:lang w:val="uk-UA"/>
        </w:rPr>
      </w:pPr>
      <w:bookmarkStart w:id="15" w:name="n103"/>
      <w:bookmarkStart w:id="16" w:name="n117"/>
      <w:bookmarkEnd w:id="15"/>
      <w:bookmarkEnd w:id="16"/>
      <w:r>
        <w:rPr>
          <w:sz w:val="28"/>
          <w:szCs w:val="28"/>
          <w:shd w:val="clear" w:color="auto" w:fill="FFFFFF"/>
          <w:lang w:val="uk-UA"/>
        </w:rPr>
        <w:t>11</w:t>
      </w:r>
      <w:r w:rsidRPr="00AE0836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E0836">
        <w:rPr>
          <w:sz w:val="28"/>
          <w:szCs w:val="28"/>
          <w:shd w:val="clear" w:color="auto" w:fill="FFFFFF"/>
        </w:rPr>
        <w:t>Консультації</w:t>
      </w:r>
      <w:proofErr w:type="spellEnd"/>
      <w:r w:rsidRPr="00AE0836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E0836">
        <w:rPr>
          <w:sz w:val="28"/>
          <w:szCs w:val="28"/>
          <w:shd w:val="clear" w:color="auto" w:fill="FFFFFF"/>
        </w:rPr>
        <w:t>громадськістю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щодо проєкту Стратегії </w:t>
      </w:r>
      <w:proofErr w:type="spellStart"/>
      <w:r w:rsidRPr="00AE0836">
        <w:rPr>
          <w:sz w:val="28"/>
          <w:szCs w:val="28"/>
          <w:shd w:val="clear" w:color="auto" w:fill="FFFFFF"/>
        </w:rPr>
        <w:t>розпочинаються</w:t>
      </w:r>
      <w:proofErr w:type="spellEnd"/>
      <w:r w:rsidRPr="00AE0836">
        <w:rPr>
          <w:sz w:val="28"/>
          <w:szCs w:val="28"/>
          <w:shd w:val="clear" w:color="auto" w:fill="FFFFFF"/>
        </w:rPr>
        <w:t xml:space="preserve"> з дня </w:t>
      </w:r>
      <w:proofErr w:type="spellStart"/>
      <w:r w:rsidRPr="00AE0836">
        <w:rPr>
          <w:sz w:val="28"/>
          <w:szCs w:val="28"/>
          <w:shd w:val="clear" w:color="auto" w:fill="FFFFFF"/>
        </w:rPr>
        <w:t>оприлюднення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0836">
        <w:rPr>
          <w:sz w:val="28"/>
          <w:szCs w:val="28"/>
          <w:shd w:val="clear" w:color="auto" w:fill="FFFFFF"/>
        </w:rPr>
        <w:t>інформаційного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0836">
        <w:rPr>
          <w:sz w:val="28"/>
          <w:szCs w:val="28"/>
          <w:shd w:val="clear" w:color="auto" w:fill="FFFFFF"/>
        </w:rPr>
        <w:t>повідомлення</w:t>
      </w:r>
      <w:proofErr w:type="spellEnd"/>
      <w:r w:rsidRPr="00AE0836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AE0836">
        <w:rPr>
          <w:sz w:val="28"/>
          <w:szCs w:val="28"/>
          <w:shd w:val="clear" w:color="auto" w:fill="FFFFFF"/>
        </w:rPr>
        <w:t>їх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0836"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на сайті організатора</w:t>
      </w:r>
      <w:r w:rsidRPr="00AE083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86470E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86470E">
        <w:rPr>
          <w:sz w:val="28"/>
          <w:szCs w:val="28"/>
          <w:shd w:val="clear" w:color="auto" w:fill="FFFFFF"/>
          <w:lang w:val="uk-UA"/>
        </w:rPr>
        <w:t>. Орган</w:t>
      </w:r>
      <w:r>
        <w:rPr>
          <w:sz w:val="28"/>
          <w:szCs w:val="28"/>
          <w:shd w:val="clear" w:color="auto" w:fill="FFFFFF"/>
          <w:lang w:val="uk-UA"/>
        </w:rPr>
        <w:t xml:space="preserve">ізатор та члени Робочої групи </w:t>
      </w:r>
      <w:r w:rsidRPr="0086470E">
        <w:rPr>
          <w:sz w:val="28"/>
          <w:szCs w:val="28"/>
          <w:shd w:val="clear" w:color="auto" w:fill="FFFFFF"/>
          <w:lang w:val="uk-UA"/>
        </w:rPr>
        <w:t>під час проведення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консультацій з громадськістю</w:t>
      </w:r>
      <w:r>
        <w:rPr>
          <w:sz w:val="28"/>
          <w:szCs w:val="28"/>
          <w:shd w:val="clear" w:color="auto" w:fill="FFFFFF"/>
          <w:lang w:val="uk-UA"/>
        </w:rPr>
        <w:t xml:space="preserve"> щодо проєкту Стратегії </w:t>
      </w:r>
      <w:r w:rsidRPr="0086470E">
        <w:rPr>
          <w:sz w:val="28"/>
          <w:szCs w:val="28"/>
          <w:shd w:val="clear" w:color="auto" w:fill="FFFFFF"/>
          <w:lang w:val="uk-UA"/>
        </w:rPr>
        <w:t>взаємодіють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із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засобами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масової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інформації, надають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їм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необхідні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інформаційно-аналітичні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6470E">
        <w:rPr>
          <w:sz w:val="28"/>
          <w:szCs w:val="28"/>
          <w:shd w:val="clear" w:color="auto" w:fill="FFFFFF"/>
          <w:lang w:val="uk-UA"/>
        </w:rPr>
        <w:t>матеріали.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center"/>
        <w:rPr>
          <w:sz w:val="28"/>
          <w:szCs w:val="28"/>
          <w:lang w:val="uk-UA"/>
        </w:rPr>
      </w:pP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0D6CC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p w:rsidR="000D6CC6" w:rsidRPr="0086470E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shd w:val="clear" w:color="auto" w:fill="FFFFFF"/>
          <w:lang w:val="uk-UA"/>
        </w:rPr>
      </w:pPr>
    </w:p>
    <w:p w:rsidR="000D6CC6" w:rsidRPr="000D01A2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lang w:val="uk-UA"/>
        </w:rPr>
      </w:pPr>
      <w:r w:rsidRPr="00276D65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276D65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П</w:t>
      </w:r>
      <w:r w:rsidRPr="0086470E">
        <w:rPr>
          <w:sz w:val="28"/>
          <w:szCs w:val="28"/>
          <w:lang w:val="uk-UA"/>
        </w:rPr>
        <w:t>ропозиції та зауваження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учасників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публічного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громадського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обговорення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подаються</w:t>
      </w:r>
      <w:r>
        <w:rPr>
          <w:sz w:val="28"/>
          <w:szCs w:val="28"/>
          <w:lang w:val="uk-UA"/>
        </w:rPr>
        <w:t xml:space="preserve"> у </w:t>
      </w:r>
      <w:r w:rsidRPr="0086470E">
        <w:rPr>
          <w:sz w:val="28"/>
          <w:szCs w:val="28"/>
          <w:lang w:val="uk-UA"/>
        </w:rPr>
        <w:t>письмовій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формі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під час публічних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 xml:space="preserve">заходів та на поштову </w:t>
      </w:r>
      <w:r>
        <w:rPr>
          <w:sz w:val="28"/>
          <w:szCs w:val="28"/>
          <w:lang w:val="uk-UA"/>
        </w:rPr>
        <w:t>або</w:t>
      </w:r>
      <w:r w:rsidRPr="0086470E">
        <w:rPr>
          <w:sz w:val="28"/>
          <w:szCs w:val="28"/>
          <w:lang w:val="uk-UA"/>
        </w:rPr>
        <w:t xml:space="preserve"> електронну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адреси, зазначені в інформаційному</w:t>
      </w:r>
      <w:r>
        <w:rPr>
          <w:sz w:val="28"/>
          <w:szCs w:val="28"/>
          <w:lang w:val="uk-UA"/>
        </w:rPr>
        <w:t xml:space="preserve"> </w:t>
      </w:r>
      <w:r w:rsidRPr="0086470E">
        <w:rPr>
          <w:sz w:val="28"/>
          <w:szCs w:val="28"/>
          <w:lang w:val="uk-UA"/>
        </w:rPr>
        <w:t>повідомленні про проведення</w:t>
      </w:r>
      <w:r>
        <w:rPr>
          <w:sz w:val="28"/>
          <w:szCs w:val="28"/>
          <w:lang w:val="uk-UA"/>
        </w:rPr>
        <w:t xml:space="preserve"> </w:t>
      </w:r>
      <w:r w:rsidRPr="009F4A0C">
        <w:rPr>
          <w:sz w:val="28"/>
          <w:szCs w:val="28"/>
          <w:lang w:val="uk-UA"/>
        </w:rPr>
        <w:t>консультацій з громадськістю</w:t>
      </w:r>
      <w:r>
        <w:rPr>
          <w:sz w:val="28"/>
          <w:szCs w:val="28"/>
          <w:lang w:val="uk-UA"/>
        </w:rPr>
        <w:t xml:space="preserve"> </w:t>
      </w:r>
      <w:r w:rsidRPr="009F4A0C">
        <w:rPr>
          <w:sz w:val="28"/>
          <w:szCs w:val="28"/>
          <w:lang w:val="uk-UA"/>
        </w:rPr>
        <w:t>щодо проєкту Стратегії</w:t>
      </w:r>
      <w:r w:rsidRPr="0086470E">
        <w:rPr>
          <w:sz w:val="28"/>
          <w:szCs w:val="28"/>
          <w:lang w:val="uk-UA"/>
        </w:rPr>
        <w:t xml:space="preserve">. </w:t>
      </w:r>
      <w:r w:rsidRPr="000D01A2">
        <w:rPr>
          <w:sz w:val="28"/>
          <w:szCs w:val="28"/>
          <w:lang w:val="uk-UA"/>
        </w:rPr>
        <w:t>Анонімні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lang w:val="uk-UA"/>
        </w:rPr>
        <w:t>пропозиції не реєструються і не розглядаються.</w:t>
      </w:r>
      <w:r>
        <w:rPr>
          <w:sz w:val="28"/>
          <w:szCs w:val="28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Під час проведення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заходів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у рамках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консультацій з громадськістю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щодо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проєкту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Стратегії</w:t>
      </w:r>
      <w:r>
        <w:rPr>
          <w:sz w:val="28"/>
          <w:szCs w:val="28"/>
          <w:shd w:val="clear" w:color="auto" w:fill="FFFFFF"/>
          <w:lang w:val="uk-UA"/>
        </w:rPr>
        <w:t xml:space="preserve"> організатором </w:t>
      </w:r>
      <w:r w:rsidRPr="000D01A2">
        <w:rPr>
          <w:sz w:val="28"/>
          <w:szCs w:val="28"/>
          <w:shd w:val="clear" w:color="auto" w:fill="FFFFFF"/>
          <w:lang w:val="uk-UA"/>
        </w:rPr>
        <w:t>ведеться протокол, у якому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фіксуються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висловлені в усній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формі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пропозиції і зауваження.</w:t>
      </w:r>
    </w:p>
    <w:p w:rsidR="000D6CC6" w:rsidRPr="000D01A2" w:rsidRDefault="000D6CC6" w:rsidP="000D6CC6">
      <w:pPr>
        <w:ind w:left="-284" w:right="-284" w:firstLine="450"/>
        <w:jc w:val="both"/>
        <w:rPr>
          <w:sz w:val="28"/>
          <w:szCs w:val="28"/>
          <w:shd w:val="clear" w:color="auto" w:fill="FFFFFF"/>
        </w:rPr>
      </w:pPr>
      <w:bookmarkStart w:id="17" w:name="n128"/>
      <w:bookmarkStart w:id="18" w:name="n129"/>
      <w:bookmarkStart w:id="19" w:name="n130"/>
      <w:bookmarkEnd w:id="17"/>
      <w:bookmarkEnd w:id="18"/>
      <w:bookmarkEnd w:id="19"/>
      <w:r w:rsidRPr="00276D65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4</w:t>
      </w:r>
      <w:r w:rsidRPr="00276D65">
        <w:rPr>
          <w:sz w:val="28"/>
          <w:szCs w:val="28"/>
          <w:shd w:val="clear" w:color="auto" w:fill="FFFFFF"/>
        </w:rPr>
        <w:t xml:space="preserve">. </w:t>
      </w:r>
      <w:r w:rsidRPr="000D01A2">
        <w:rPr>
          <w:sz w:val="28"/>
          <w:szCs w:val="28"/>
          <w:shd w:val="clear" w:color="auto" w:fill="FFFFFF"/>
        </w:rPr>
        <w:t>Пропозиції та зауваження, що</w:t>
      </w:r>
      <w:r>
        <w:rPr>
          <w:sz w:val="28"/>
          <w:szCs w:val="28"/>
          <w:shd w:val="clear" w:color="auto" w:fill="FFFFFF"/>
        </w:rPr>
        <w:t xml:space="preserve"> </w:t>
      </w:r>
      <w:r w:rsidRPr="000D01A2">
        <w:rPr>
          <w:sz w:val="28"/>
          <w:szCs w:val="28"/>
          <w:shd w:val="clear" w:color="auto" w:fill="FFFFFF"/>
        </w:rPr>
        <w:t>надійшли</w:t>
      </w:r>
      <w:r>
        <w:rPr>
          <w:sz w:val="28"/>
          <w:szCs w:val="28"/>
          <w:shd w:val="clear" w:color="auto" w:fill="FFFFFF"/>
        </w:rPr>
        <w:t xml:space="preserve"> </w:t>
      </w:r>
      <w:r w:rsidRPr="000D01A2">
        <w:rPr>
          <w:sz w:val="28"/>
          <w:szCs w:val="28"/>
          <w:shd w:val="clear" w:color="auto" w:fill="FFFFFF"/>
        </w:rPr>
        <w:t>під час публічного</w:t>
      </w:r>
      <w:r>
        <w:rPr>
          <w:sz w:val="28"/>
          <w:szCs w:val="28"/>
          <w:shd w:val="clear" w:color="auto" w:fill="FFFFFF"/>
        </w:rPr>
        <w:t xml:space="preserve"> </w:t>
      </w:r>
      <w:r w:rsidRPr="000D01A2">
        <w:rPr>
          <w:sz w:val="28"/>
          <w:szCs w:val="28"/>
          <w:shd w:val="clear" w:color="auto" w:fill="FFFFFF"/>
        </w:rPr>
        <w:t>громадського</w:t>
      </w:r>
      <w:r>
        <w:rPr>
          <w:sz w:val="28"/>
          <w:szCs w:val="28"/>
          <w:shd w:val="clear" w:color="auto" w:fill="FFFFFF"/>
        </w:rPr>
        <w:t xml:space="preserve"> </w:t>
      </w:r>
      <w:r w:rsidRPr="000D01A2">
        <w:rPr>
          <w:sz w:val="28"/>
          <w:szCs w:val="28"/>
          <w:shd w:val="clear" w:color="auto" w:fill="FFFFFF"/>
        </w:rPr>
        <w:t>обговорення, вивчаються та аналізуються</w:t>
      </w:r>
      <w:r>
        <w:rPr>
          <w:sz w:val="28"/>
          <w:szCs w:val="28"/>
          <w:shd w:val="clear" w:color="auto" w:fill="FFFFFF"/>
        </w:rPr>
        <w:t xml:space="preserve"> Робочою групою </w:t>
      </w:r>
      <w:r w:rsidRPr="000D01A2">
        <w:rPr>
          <w:sz w:val="28"/>
          <w:szCs w:val="28"/>
          <w:shd w:val="clear" w:color="auto" w:fill="FFFFFF"/>
        </w:rPr>
        <w:t>із</w:t>
      </w:r>
      <w:r>
        <w:rPr>
          <w:sz w:val="28"/>
          <w:szCs w:val="28"/>
          <w:shd w:val="clear" w:color="auto" w:fill="FFFFFF"/>
        </w:rPr>
        <w:t xml:space="preserve"> </w:t>
      </w:r>
      <w:r w:rsidRPr="000D01A2">
        <w:rPr>
          <w:sz w:val="28"/>
          <w:szCs w:val="28"/>
          <w:shd w:val="clear" w:color="auto" w:fill="FFFFFF"/>
        </w:rPr>
        <w:t>залученням у разі потреби відповідних</w:t>
      </w:r>
      <w:r>
        <w:rPr>
          <w:sz w:val="28"/>
          <w:szCs w:val="28"/>
          <w:shd w:val="clear" w:color="auto" w:fill="FFFFFF"/>
        </w:rPr>
        <w:t xml:space="preserve"> </w:t>
      </w:r>
      <w:r w:rsidRPr="000D01A2">
        <w:rPr>
          <w:sz w:val="28"/>
          <w:szCs w:val="28"/>
          <w:shd w:val="clear" w:color="auto" w:fill="FFFFFF"/>
        </w:rPr>
        <w:t>фахівців.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15. </w:t>
      </w:r>
      <w:r w:rsidRPr="00383F99">
        <w:rPr>
          <w:sz w:val="28"/>
          <w:szCs w:val="28"/>
          <w:shd w:val="clear" w:color="auto" w:fill="FFFFFF"/>
        </w:rPr>
        <w:t xml:space="preserve">За результатами </w:t>
      </w:r>
      <w:proofErr w:type="spellStart"/>
      <w:r w:rsidRPr="00383F99">
        <w:rPr>
          <w:sz w:val="28"/>
          <w:szCs w:val="28"/>
          <w:shd w:val="clear" w:color="auto" w:fill="FFFFFF"/>
        </w:rPr>
        <w:t>публі</w:t>
      </w:r>
      <w:r>
        <w:rPr>
          <w:sz w:val="28"/>
          <w:szCs w:val="28"/>
          <w:shd w:val="clear" w:color="auto" w:fill="FFFFFF"/>
        </w:rPr>
        <w:t>чного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обговорення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383F99">
        <w:rPr>
          <w:sz w:val="28"/>
          <w:szCs w:val="28"/>
          <w:shd w:val="clear" w:color="auto" w:fill="FFFFFF"/>
          <w:lang w:val="uk-UA"/>
        </w:rPr>
        <w:t>Робочою групою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383F99">
        <w:rPr>
          <w:sz w:val="28"/>
          <w:szCs w:val="28"/>
          <w:shd w:val="clear" w:color="auto" w:fill="FFFFFF"/>
          <w:lang w:val="uk-UA"/>
        </w:rPr>
        <w:t>разом з організатором консультацій з громадськістю щодо проєкту Стратегії</w:t>
      </w:r>
      <w:r w:rsidRPr="00383F99">
        <w:rPr>
          <w:sz w:val="28"/>
          <w:szCs w:val="28"/>
          <w:shd w:val="clear" w:color="auto" w:fill="FFFFFF"/>
        </w:rPr>
        <w:t xml:space="preserve"> готу</w:t>
      </w:r>
      <w:r w:rsidRPr="00383F99">
        <w:rPr>
          <w:sz w:val="28"/>
          <w:szCs w:val="28"/>
          <w:shd w:val="clear" w:color="auto" w:fill="FFFFFF"/>
          <w:lang w:val="uk-UA"/>
        </w:rPr>
        <w:t>є</w:t>
      </w:r>
      <w:proofErr w:type="spellStart"/>
      <w:r w:rsidRPr="00383F99">
        <w:rPr>
          <w:sz w:val="28"/>
          <w:szCs w:val="28"/>
          <w:shd w:val="clear" w:color="auto" w:fill="FFFFFF"/>
        </w:rPr>
        <w:t>ть</w:t>
      </w:r>
      <w:proofErr w:type="spellEnd"/>
      <w:r w:rsidRPr="00383F99">
        <w:rPr>
          <w:sz w:val="28"/>
          <w:szCs w:val="28"/>
          <w:shd w:val="clear" w:color="auto" w:fill="FFFFFF"/>
          <w:lang w:val="uk-UA"/>
        </w:rPr>
        <w:t>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83F99">
        <w:rPr>
          <w:sz w:val="28"/>
          <w:szCs w:val="28"/>
          <w:shd w:val="clear" w:color="auto" w:fill="FFFFFF"/>
        </w:rPr>
        <w:t>звіт</w:t>
      </w:r>
      <w:proofErr w:type="spellEnd"/>
      <w:r w:rsidRPr="00383F99">
        <w:rPr>
          <w:sz w:val="28"/>
          <w:szCs w:val="28"/>
          <w:shd w:val="clear" w:color="auto" w:fill="FFFFFF"/>
        </w:rPr>
        <w:t xml:space="preserve">, в </w:t>
      </w:r>
      <w:proofErr w:type="spellStart"/>
      <w:r w:rsidRPr="00383F99">
        <w:rPr>
          <w:sz w:val="28"/>
          <w:szCs w:val="28"/>
          <w:shd w:val="clear" w:color="auto" w:fill="FFFFFF"/>
        </w:rPr>
        <w:t>якому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83F99">
        <w:rPr>
          <w:sz w:val="28"/>
          <w:szCs w:val="28"/>
          <w:shd w:val="clear" w:color="auto" w:fill="FFFFFF"/>
        </w:rPr>
        <w:t>зазначається</w:t>
      </w:r>
      <w:proofErr w:type="spellEnd"/>
      <w:r w:rsidRPr="00383F99">
        <w:rPr>
          <w:sz w:val="28"/>
          <w:szCs w:val="28"/>
          <w:shd w:val="clear" w:color="auto" w:fill="FFFFFF"/>
        </w:rPr>
        <w:t>: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383F99">
        <w:rPr>
          <w:sz w:val="28"/>
          <w:szCs w:val="28"/>
        </w:rPr>
        <w:t>айменування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організатора</w:t>
      </w:r>
      <w:proofErr w:type="spellEnd"/>
      <w:r w:rsidRPr="00383F99">
        <w:rPr>
          <w:sz w:val="28"/>
          <w:szCs w:val="28"/>
        </w:rPr>
        <w:t xml:space="preserve">, </w:t>
      </w:r>
      <w:proofErr w:type="spellStart"/>
      <w:r w:rsidRPr="00383F99">
        <w:rPr>
          <w:sz w:val="28"/>
          <w:szCs w:val="28"/>
        </w:rPr>
        <w:t>який</w:t>
      </w:r>
      <w:proofErr w:type="spellEnd"/>
      <w:r w:rsidRPr="00383F99">
        <w:rPr>
          <w:sz w:val="28"/>
          <w:szCs w:val="28"/>
        </w:rPr>
        <w:t xml:space="preserve"> проводив </w:t>
      </w:r>
      <w:proofErr w:type="spellStart"/>
      <w:r w:rsidRPr="00383F99">
        <w:rPr>
          <w:sz w:val="28"/>
          <w:szCs w:val="28"/>
        </w:rPr>
        <w:t>обговорення</w:t>
      </w:r>
      <w:proofErr w:type="spellEnd"/>
      <w:r w:rsidRPr="00383F99">
        <w:rPr>
          <w:sz w:val="28"/>
          <w:szCs w:val="28"/>
        </w:rPr>
        <w:t>;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20" w:name="n138"/>
      <w:bookmarkEnd w:id="20"/>
      <w:proofErr w:type="spellStart"/>
      <w:r w:rsidRPr="00383F99">
        <w:rPr>
          <w:sz w:val="28"/>
          <w:szCs w:val="28"/>
        </w:rPr>
        <w:t>назва</w:t>
      </w:r>
      <w:proofErr w:type="spellEnd"/>
      <w:r w:rsidRPr="00383F99">
        <w:rPr>
          <w:sz w:val="28"/>
          <w:szCs w:val="28"/>
        </w:rPr>
        <w:t xml:space="preserve"> про</w:t>
      </w:r>
      <w:r w:rsidRPr="00383F99">
        <w:rPr>
          <w:sz w:val="28"/>
          <w:szCs w:val="28"/>
          <w:lang w:val="uk-UA"/>
        </w:rPr>
        <w:t>є</w:t>
      </w:r>
      <w:proofErr w:type="spellStart"/>
      <w:r w:rsidRPr="00383F99">
        <w:rPr>
          <w:sz w:val="28"/>
          <w:szCs w:val="28"/>
        </w:rPr>
        <w:t>кту</w:t>
      </w:r>
      <w:proofErr w:type="spellEnd"/>
      <w:r w:rsidRPr="00383F99">
        <w:rPr>
          <w:sz w:val="28"/>
          <w:szCs w:val="28"/>
          <w:lang w:val="uk-UA"/>
        </w:rPr>
        <w:t xml:space="preserve"> Стратегії</w:t>
      </w:r>
      <w:r w:rsidRPr="00383F99">
        <w:rPr>
          <w:sz w:val="28"/>
          <w:szCs w:val="28"/>
        </w:rPr>
        <w:t>;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lang w:val="uk-UA"/>
        </w:rPr>
      </w:pPr>
      <w:r w:rsidRPr="00383F99">
        <w:rPr>
          <w:sz w:val="28"/>
          <w:szCs w:val="28"/>
          <w:lang w:val="uk-UA"/>
        </w:rPr>
        <w:t xml:space="preserve">стратегічні </w:t>
      </w:r>
      <w:r>
        <w:rPr>
          <w:sz w:val="28"/>
          <w:szCs w:val="28"/>
          <w:lang w:val="uk-UA"/>
        </w:rPr>
        <w:t xml:space="preserve">та операційні </w:t>
      </w:r>
      <w:r w:rsidRPr="00383F99">
        <w:rPr>
          <w:sz w:val="28"/>
          <w:szCs w:val="28"/>
          <w:lang w:val="uk-UA"/>
        </w:rPr>
        <w:t>цілі;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21" w:name="n139"/>
      <w:bookmarkEnd w:id="21"/>
      <w:proofErr w:type="spellStart"/>
      <w:r w:rsidRPr="00383F99">
        <w:rPr>
          <w:sz w:val="28"/>
          <w:szCs w:val="28"/>
        </w:rPr>
        <w:t>інформація</w:t>
      </w:r>
      <w:proofErr w:type="spellEnd"/>
      <w:r w:rsidRPr="00383F99">
        <w:rPr>
          <w:sz w:val="28"/>
          <w:szCs w:val="28"/>
        </w:rPr>
        <w:t xml:space="preserve"> про </w:t>
      </w:r>
      <w:proofErr w:type="spellStart"/>
      <w:r w:rsidRPr="00383F99">
        <w:rPr>
          <w:sz w:val="28"/>
          <w:szCs w:val="28"/>
        </w:rPr>
        <w:t>осіб</w:t>
      </w:r>
      <w:proofErr w:type="spellEnd"/>
      <w:r w:rsidRPr="00383F99">
        <w:rPr>
          <w:sz w:val="28"/>
          <w:szCs w:val="28"/>
        </w:rPr>
        <w:t xml:space="preserve">, </w:t>
      </w:r>
      <w:proofErr w:type="spellStart"/>
      <w:r w:rsidRPr="00383F99">
        <w:rPr>
          <w:sz w:val="28"/>
          <w:szCs w:val="28"/>
        </w:rPr>
        <w:t>що</w:t>
      </w:r>
      <w:proofErr w:type="spellEnd"/>
      <w:r w:rsidRPr="00383F99">
        <w:rPr>
          <w:sz w:val="28"/>
          <w:szCs w:val="28"/>
        </w:rPr>
        <w:t xml:space="preserve"> взяли участь в </w:t>
      </w:r>
      <w:proofErr w:type="spellStart"/>
      <w:r w:rsidRPr="00383F99">
        <w:rPr>
          <w:sz w:val="28"/>
          <w:szCs w:val="28"/>
        </w:rPr>
        <w:t>обговоренні</w:t>
      </w:r>
      <w:proofErr w:type="spellEnd"/>
      <w:r w:rsidRPr="00383F99">
        <w:rPr>
          <w:sz w:val="28"/>
          <w:szCs w:val="28"/>
        </w:rPr>
        <w:t>;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22" w:name="n140"/>
      <w:bookmarkEnd w:id="22"/>
      <w:proofErr w:type="spellStart"/>
      <w:r w:rsidRPr="00383F99">
        <w:rPr>
          <w:sz w:val="28"/>
          <w:szCs w:val="28"/>
        </w:rPr>
        <w:t>інформація</w:t>
      </w:r>
      <w:proofErr w:type="spellEnd"/>
      <w:r w:rsidRPr="00383F99">
        <w:rPr>
          <w:sz w:val="28"/>
          <w:szCs w:val="28"/>
        </w:rPr>
        <w:t xml:space="preserve"> про </w:t>
      </w:r>
      <w:proofErr w:type="spellStart"/>
      <w:r w:rsidRPr="00383F99">
        <w:rPr>
          <w:sz w:val="28"/>
          <w:szCs w:val="28"/>
        </w:rPr>
        <w:t>пропозиції</w:t>
      </w:r>
      <w:proofErr w:type="spellEnd"/>
      <w:r w:rsidRPr="00383F99">
        <w:rPr>
          <w:sz w:val="28"/>
          <w:szCs w:val="28"/>
        </w:rPr>
        <w:t xml:space="preserve">, </w:t>
      </w:r>
      <w:proofErr w:type="spellStart"/>
      <w:r w:rsidRPr="00383F99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надійшли</w:t>
      </w:r>
      <w:proofErr w:type="spellEnd"/>
      <w:r>
        <w:rPr>
          <w:sz w:val="28"/>
          <w:szCs w:val="28"/>
          <w:lang w:val="uk-UA"/>
        </w:rPr>
        <w:t xml:space="preserve"> </w:t>
      </w:r>
      <w:r w:rsidRPr="00383F99">
        <w:rPr>
          <w:sz w:val="28"/>
          <w:szCs w:val="28"/>
        </w:rPr>
        <w:t xml:space="preserve">за результатами </w:t>
      </w:r>
      <w:proofErr w:type="spellStart"/>
      <w:r w:rsidRPr="00383F99">
        <w:rPr>
          <w:sz w:val="28"/>
          <w:szCs w:val="28"/>
        </w:rPr>
        <w:t>обговорення</w:t>
      </w:r>
      <w:proofErr w:type="spellEnd"/>
      <w:r w:rsidRPr="00383F99">
        <w:rPr>
          <w:sz w:val="28"/>
          <w:szCs w:val="28"/>
        </w:rPr>
        <w:t>;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proofErr w:type="spellStart"/>
      <w:r w:rsidRPr="00383F99">
        <w:rPr>
          <w:sz w:val="28"/>
          <w:szCs w:val="28"/>
        </w:rPr>
        <w:t>інформація</w:t>
      </w:r>
      <w:proofErr w:type="spellEnd"/>
      <w:r w:rsidRPr="00383F99">
        <w:rPr>
          <w:sz w:val="28"/>
          <w:szCs w:val="28"/>
        </w:rPr>
        <w:t xml:space="preserve"> про </w:t>
      </w:r>
      <w:proofErr w:type="spellStart"/>
      <w:r w:rsidRPr="00383F99">
        <w:rPr>
          <w:sz w:val="28"/>
          <w:szCs w:val="28"/>
        </w:rPr>
        <w:t>врахування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пропозицій</w:t>
      </w:r>
      <w:proofErr w:type="spellEnd"/>
      <w:r w:rsidRPr="00383F99">
        <w:rPr>
          <w:sz w:val="28"/>
          <w:szCs w:val="28"/>
        </w:rPr>
        <w:t xml:space="preserve"> та </w:t>
      </w:r>
      <w:proofErr w:type="spellStart"/>
      <w:r w:rsidRPr="00383F99">
        <w:rPr>
          <w:sz w:val="28"/>
          <w:szCs w:val="28"/>
        </w:rPr>
        <w:t>зауважень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громадськості</w:t>
      </w:r>
      <w:proofErr w:type="spellEnd"/>
      <w:r w:rsidRPr="00383F99">
        <w:rPr>
          <w:sz w:val="28"/>
          <w:szCs w:val="28"/>
        </w:rPr>
        <w:t xml:space="preserve"> з </w:t>
      </w:r>
      <w:proofErr w:type="spellStart"/>
      <w:r w:rsidRPr="00383F99">
        <w:rPr>
          <w:sz w:val="28"/>
          <w:szCs w:val="28"/>
        </w:rPr>
        <w:t>обов’язковим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обґрунтуванням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прийнятого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рішення</w:t>
      </w:r>
      <w:proofErr w:type="spellEnd"/>
      <w:r w:rsidRPr="00383F99">
        <w:rPr>
          <w:sz w:val="28"/>
          <w:szCs w:val="28"/>
        </w:rPr>
        <w:t xml:space="preserve"> та причин </w:t>
      </w:r>
      <w:proofErr w:type="spellStart"/>
      <w:r w:rsidRPr="00383F99">
        <w:rPr>
          <w:sz w:val="28"/>
          <w:szCs w:val="28"/>
        </w:rPr>
        <w:t>неврахування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3F99">
        <w:rPr>
          <w:sz w:val="28"/>
          <w:szCs w:val="28"/>
        </w:rPr>
        <w:t>пропозицій</w:t>
      </w:r>
      <w:proofErr w:type="spellEnd"/>
      <w:r w:rsidRPr="00383F99">
        <w:rPr>
          <w:sz w:val="28"/>
          <w:szCs w:val="28"/>
        </w:rPr>
        <w:t xml:space="preserve"> та </w:t>
      </w:r>
      <w:proofErr w:type="spellStart"/>
      <w:r w:rsidRPr="00383F99">
        <w:rPr>
          <w:sz w:val="28"/>
          <w:szCs w:val="28"/>
        </w:rPr>
        <w:t>зауважень</w:t>
      </w:r>
      <w:proofErr w:type="spellEnd"/>
      <w:r w:rsidRPr="00383F99">
        <w:rPr>
          <w:sz w:val="28"/>
          <w:szCs w:val="28"/>
        </w:rPr>
        <w:t>;</w:t>
      </w:r>
    </w:p>
    <w:p w:rsidR="000D6CC6" w:rsidRPr="00383F99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</w:rPr>
      </w:pPr>
      <w:bookmarkStart w:id="23" w:name="n143"/>
      <w:bookmarkEnd w:id="23"/>
      <w:proofErr w:type="spellStart"/>
      <w:r w:rsidRPr="00383F99">
        <w:rPr>
          <w:sz w:val="28"/>
          <w:szCs w:val="28"/>
        </w:rPr>
        <w:t>інформація</w:t>
      </w:r>
      <w:proofErr w:type="spellEnd"/>
      <w:r w:rsidRPr="00383F99">
        <w:rPr>
          <w:sz w:val="28"/>
          <w:szCs w:val="28"/>
        </w:rPr>
        <w:t xml:space="preserve"> про </w:t>
      </w:r>
      <w:proofErr w:type="spellStart"/>
      <w:r w:rsidRPr="00383F99">
        <w:rPr>
          <w:sz w:val="28"/>
          <w:szCs w:val="28"/>
        </w:rPr>
        <w:t>рішення</w:t>
      </w:r>
      <w:proofErr w:type="spellEnd"/>
      <w:r w:rsidRPr="00383F99">
        <w:rPr>
          <w:sz w:val="28"/>
          <w:szCs w:val="28"/>
        </w:rPr>
        <w:t xml:space="preserve">, </w:t>
      </w:r>
      <w:proofErr w:type="spellStart"/>
      <w:r w:rsidRPr="00383F99">
        <w:rPr>
          <w:sz w:val="28"/>
          <w:szCs w:val="28"/>
        </w:rPr>
        <w:t>прийняті</w:t>
      </w:r>
      <w:proofErr w:type="spellEnd"/>
      <w:r w:rsidRPr="00383F99">
        <w:rPr>
          <w:sz w:val="28"/>
          <w:szCs w:val="28"/>
        </w:rPr>
        <w:t xml:space="preserve"> за результатами </w:t>
      </w:r>
      <w:proofErr w:type="spellStart"/>
      <w:r w:rsidRPr="00383F99">
        <w:rPr>
          <w:sz w:val="28"/>
          <w:szCs w:val="28"/>
        </w:rPr>
        <w:t>обговорення</w:t>
      </w:r>
      <w:proofErr w:type="spellEnd"/>
      <w:r w:rsidRPr="00383F99">
        <w:rPr>
          <w:sz w:val="28"/>
          <w:szCs w:val="28"/>
          <w:lang w:val="uk-UA"/>
        </w:rPr>
        <w:t xml:space="preserve"> щодо доцільності внесення змін до проєкту Стратегії</w:t>
      </w:r>
      <w:r w:rsidRPr="00383F99">
        <w:rPr>
          <w:sz w:val="28"/>
          <w:szCs w:val="28"/>
        </w:rPr>
        <w:t>.</w:t>
      </w:r>
    </w:p>
    <w:p w:rsidR="000D6CC6" w:rsidRPr="000D01A2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473CDE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6</w:t>
      </w:r>
      <w:r w:rsidRPr="00473CDE">
        <w:rPr>
          <w:sz w:val="28"/>
          <w:szCs w:val="28"/>
          <w:shd w:val="clear" w:color="auto" w:fill="FFFFFF"/>
          <w:lang w:val="uk-UA"/>
        </w:rPr>
        <w:t xml:space="preserve">. </w:t>
      </w:r>
      <w:r w:rsidRPr="000D01A2">
        <w:rPr>
          <w:sz w:val="28"/>
          <w:szCs w:val="28"/>
          <w:shd w:val="clear" w:color="auto" w:fill="FFFFFF"/>
          <w:lang w:val="uk-UA"/>
        </w:rPr>
        <w:t>Звіт про результати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публічного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громадського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обговорення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73CDE">
        <w:rPr>
          <w:sz w:val="28"/>
          <w:szCs w:val="28"/>
          <w:shd w:val="clear" w:color="auto" w:fill="FFFFFF"/>
          <w:lang w:val="uk-UA"/>
        </w:rPr>
        <w:t>організатор</w:t>
      </w:r>
      <w:r w:rsidRPr="000D01A2">
        <w:rPr>
          <w:sz w:val="28"/>
          <w:szCs w:val="28"/>
          <w:shd w:val="clear" w:color="auto" w:fill="FFFFFF"/>
          <w:lang w:val="uk-UA"/>
        </w:rPr>
        <w:t xml:space="preserve"> доводить до відома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громадськості шляхом оприлюднення на своєму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веб</w:t>
      </w:r>
      <w:r>
        <w:rPr>
          <w:sz w:val="28"/>
          <w:szCs w:val="28"/>
          <w:shd w:val="clear" w:color="auto" w:fill="FFFFFF"/>
          <w:lang w:val="uk-UA"/>
        </w:rPr>
        <w:t>-</w:t>
      </w:r>
      <w:r w:rsidRPr="000D01A2">
        <w:rPr>
          <w:sz w:val="28"/>
          <w:szCs w:val="28"/>
          <w:shd w:val="clear" w:color="auto" w:fill="FFFFFF"/>
          <w:lang w:val="uk-UA"/>
        </w:rPr>
        <w:t>сайті не пізніше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 xml:space="preserve">ніж через </w:t>
      </w:r>
      <w:r w:rsidRPr="00473CDE">
        <w:rPr>
          <w:sz w:val="28"/>
          <w:szCs w:val="28"/>
          <w:shd w:val="clear" w:color="auto" w:fill="FFFFFF"/>
          <w:lang w:val="uk-UA"/>
        </w:rPr>
        <w:t>10</w:t>
      </w:r>
      <w:r>
        <w:rPr>
          <w:sz w:val="28"/>
          <w:szCs w:val="28"/>
          <w:shd w:val="clear" w:color="auto" w:fill="FFFFFF"/>
          <w:lang w:val="uk-UA"/>
        </w:rPr>
        <w:t xml:space="preserve"> календарних </w:t>
      </w:r>
      <w:r w:rsidRPr="00473CDE">
        <w:rPr>
          <w:sz w:val="28"/>
          <w:szCs w:val="28"/>
          <w:shd w:val="clear" w:color="auto" w:fill="FFFFFF"/>
          <w:lang w:val="uk-UA"/>
        </w:rPr>
        <w:t>днів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після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прийняття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D01A2">
        <w:rPr>
          <w:sz w:val="28"/>
          <w:szCs w:val="28"/>
          <w:shd w:val="clear" w:color="auto" w:fill="FFFFFF"/>
          <w:lang w:val="uk-UA"/>
        </w:rPr>
        <w:t>рішен</w:t>
      </w:r>
      <w:r w:rsidRPr="00473CDE">
        <w:rPr>
          <w:sz w:val="28"/>
          <w:szCs w:val="28"/>
          <w:shd w:val="clear" w:color="auto" w:fill="FFFFFF"/>
          <w:lang w:val="uk-UA"/>
        </w:rPr>
        <w:t>ня</w:t>
      </w:r>
      <w:r w:rsidRPr="000D01A2">
        <w:rPr>
          <w:sz w:val="28"/>
          <w:szCs w:val="28"/>
          <w:shd w:val="clear" w:color="auto" w:fill="FFFFFF"/>
          <w:lang w:val="uk-UA"/>
        </w:rPr>
        <w:t xml:space="preserve"> за результатами обговорення.</w:t>
      </w:r>
    </w:p>
    <w:p w:rsidR="000D6CC6" w:rsidRPr="00595076" w:rsidRDefault="000D6CC6" w:rsidP="000D6CC6">
      <w:pPr>
        <w:pStyle w:val="rvps2"/>
        <w:shd w:val="clear" w:color="auto" w:fill="FFFFFF"/>
        <w:spacing w:before="0" w:beforeAutospacing="0" w:after="0" w:afterAutospacing="0"/>
        <w:ind w:left="-284" w:right="-284" w:firstLine="450"/>
        <w:jc w:val="both"/>
        <w:rPr>
          <w:sz w:val="28"/>
          <w:szCs w:val="28"/>
          <w:lang w:val="uk-UA"/>
        </w:rPr>
      </w:pPr>
      <w:bookmarkStart w:id="24" w:name="n171"/>
      <w:bookmarkEnd w:id="24"/>
      <w:r>
        <w:rPr>
          <w:sz w:val="28"/>
          <w:szCs w:val="28"/>
          <w:lang w:val="uk-UA"/>
        </w:rPr>
        <w:t>17</w:t>
      </w:r>
      <w:r w:rsidRPr="0059507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Консультації</w:t>
      </w:r>
      <w:r w:rsidRPr="00595076">
        <w:rPr>
          <w:sz w:val="28"/>
          <w:szCs w:val="28"/>
          <w:lang w:val="uk-UA"/>
        </w:rPr>
        <w:t xml:space="preserve"> з громадськістю </w:t>
      </w:r>
      <w:r>
        <w:rPr>
          <w:sz w:val="28"/>
          <w:szCs w:val="28"/>
          <w:lang w:val="uk-UA"/>
        </w:rPr>
        <w:t>за</w:t>
      </w:r>
      <w:r w:rsidRPr="00595076">
        <w:rPr>
          <w:sz w:val="28"/>
          <w:szCs w:val="28"/>
          <w:lang w:val="uk-UA"/>
        </w:rPr>
        <w:t xml:space="preserve"> результатам реалізації Стратегії </w:t>
      </w:r>
      <w:r w:rsidRPr="00F03B4E">
        <w:rPr>
          <w:bCs/>
          <w:sz w:val="28"/>
          <w:szCs w:val="28"/>
          <w:lang w:val="uk-UA"/>
        </w:rPr>
        <w:t xml:space="preserve">удосконалення та розвитку системи надання соціальних послуг Мелітопольської міської територіальної громади Запорізької області до 2027 року </w:t>
      </w:r>
      <w:r w:rsidRPr="00595076">
        <w:rPr>
          <w:sz w:val="28"/>
          <w:szCs w:val="28"/>
          <w:lang w:val="uk-UA"/>
        </w:rPr>
        <w:t>мож</w:t>
      </w:r>
      <w:r>
        <w:rPr>
          <w:sz w:val="28"/>
          <w:szCs w:val="28"/>
          <w:lang w:val="uk-UA"/>
        </w:rPr>
        <w:t>уть</w:t>
      </w:r>
      <w:r w:rsidRPr="00595076">
        <w:rPr>
          <w:sz w:val="28"/>
          <w:szCs w:val="28"/>
          <w:lang w:val="uk-UA"/>
        </w:rPr>
        <w:t xml:space="preserve"> проводитися відповідно до умов цього Порядку за визначеним періодом їх проведення</w:t>
      </w:r>
      <w:r>
        <w:rPr>
          <w:sz w:val="28"/>
          <w:szCs w:val="28"/>
          <w:lang w:val="uk-UA"/>
        </w:rPr>
        <w:t xml:space="preserve"> та формою, передбаченою в</w:t>
      </w:r>
      <w:r w:rsidRPr="00595076">
        <w:rPr>
          <w:sz w:val="28"/>
          <w:szCs w:val="28"/>
          <w:lang w:val="uk-UA"/>
        </w:rPr>
        <w:t xml:space="preserve"> п. 6</w:t>
      </w:r>
      <w:r>
        <w:rPr>
          <w:sz w:val="28"/>
          <w:szCs w:val="28"/>
          <w:lang w:val="uk-UA"/>
        </w:rPr>
        <w:t>, або доповнюватися іншими формами відповідно до чинного законодавства за розробленим новим порядком їх проведення.</w:t>
      </w:r>
    </w:p>
    <w:p w:rsidR="000D6CC6" w:rsidRPr="00D97D62" w:rsidRDefault="000D6CC6" w:rsidP="000D6CC6">
      <w:pPr>
        <w:pStyle w:val="a4"/>
        <w:ind w:left="-284" w:right="-284" w:firstLine="720"/>
        <w:jc w:val="right"/>
        <w:rPr>
          <w:sz w:val="28"/>
          <w:szCs w:val="28"/>
        </w:rPr>
      </w:pPr>
    </w:p>
    <w:p w:rsidR="000D6CC6" w:rsidRDefault="000D6CC6" w:rsidP="000D6CC6">
      <w:pPr>
        <w:pStyle w:val="a4"/>
        <w:ind w:left="-284" w:right="-284"/>
        <w:jc w:val="both"/>
        <w:rPr>
          <w:sz w:val="28"/>
          <w:szCs w:val="28"/>
          <w:lang w:val="ru-RU"/>
        </w:rPr>
      </w:pPr>
    </w:p>
    <w:p w:rsidR="000D6CC6" w:rsidRDefault="000D6CC6" w:rsidP="000D6CC6">
      <w:pPr>
        <w:pStyle w:val="a4"/>
        <w:ind w:left="-284" w:right="-284"/>
        <w:rPr>
          <w:sz w:val="28"/>
          <w:szCs w:val="28"/>
          <w:lang w:val="ru-RU"/>
        </w:rPr>
      </w:pPr>
      <w:bookmarkStart w:id="25" w:name="n48"/>
      <w:bookmarkStart w:id="26" w:name="n50"/>
      <w:bookmarkEnd w:id="25"/>
      <w:bookmarkEnd w:id="26"/>
      <w:proofErr w:type="spellStart"/>
      <w:r>
        <w:rPr>
          <w:sz w:val="28"/>
          <w:szCs w:val="28"/>
          <w:lang w:val="ru-RU"/>
        </w:rPr>
        <w:t>В.о</w:t>
      </w:r>
      <w:proofErr w:type="spellEnd"/>
      <w:r>
        <w:rPr>
          <w:sz w:val="28"/>
          <w:szCs w:val="28"/>
          <w:lang w:val="ru-RU"/>
        </w:rPr>
        <w:t xml:space="preserve">. начальника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, заступник</w:t>
      </w:r>
    </w:p>
    <w:p w:rsidR="000D6CC6" w:rsidRDefault="000D6CC6" w:rsidP="000D6CC6">
      <w:pPr>
        <w:pStyle w:val="a4"/>
        <w:ind w:left="-284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</w:p>
    <w:p w:rsidR="000D6CC6" w:rsidRDefault="000D6CC6" w:rsidP="000D6CC6">
      <w:pPr>
        <w:pStyle w:val="a4"/>
        <w:ind w:left="-284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Мелітопольської</w:t>
      </w:r>
      <w:proofErr w:type="spellEnd"/>
    </w:p>
    <w:p w:rsidR="000D6CC6" w:rsidRPr="00702FD8" w:rsidRDefault="000D6CC6" w:rsidP="000D6CC6">
      <w:pPr>
        <w:pStyle w:val="a4"/>
        <w:ind w:left="-284" w:right="-284"/>
        <w:rPr>
          <w:i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Запорізької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                                               Олена ПЕРЕДЕРІЙ</w:t>
      </w:r>
    </w:p>
    <w:p w:rsidR="000D6CC6" w:rsidRPr="000D6CC6" w:rsidRDefault="000D6CC6" w:rsidP="00992495">
      <w:pPr>
        <w:rPr>
          <w:lang w:val="ru-RU"/>
        </w:rPr>
      </w:pPr>
    </w:p>
    <w:p w:rsidR="00992495" w:rsidRDefault="00992495" w:rsidP="00992495">
      <w:pPr>
        <w:ind w:firstLine="5245"/>
        <w:rPr>
          <w:sz w:val="28"/>
          <w:szCs w:val="28"/>
        </w:rPr>
      </w:pPr>
    </w:p>
    <w:sectPr w:rsidR="00992495" w:rsidSect="00A777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41B7"/>
    <w:multiLevelType w:val="hybridMultilevel"/>
    <w:tmpl w:val="B9AC9F32"/>
    <w:lvl w:ilvl="0" w:tplc="0180C994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E037B3A"/>
    <w:multiLevelType w:val="hybridMultilevel"/>
    <w:tmpl w:val="34B4448E"/>
    <w:lvl w:ilvl="0" w:tplc="72CC723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F"/>
    <w:rsid w:val="00030793"/>
    <w:rsid w:val="00051D9D"/>
    <w:rsid w:val="00055E5A"/>
    <w:rsid w:val="000C38A0"/>
    <w:rsid w:val="000D4376"/>
    <w:rsid w:val="000D6CC6"/>
    <w:rsid w:val="00105B04"/>
    <w:rsid w:val="001227DE"/>
    <w:rsid w:val="001C3B5B"/>
    <w:rsid w:val="001D5AA1"/>
    <w:rsid w:val="00227D14"/>
    <w:rsid w:val="00313392"/>
    <w:rsid w:val="003F0EBA"/>
    <w:rsid w:val="00426506"/>
    <w:rsid w:val="00447521"/>
    <w:rsid w:val="0046354C"/>
    <w:rsid w:val="00490970"/>
    <w:rsid w:val="00507B34"/>
    <w:rsid w:val="00650582"/>
    <w:rsid w:val="007536E3"/>
    <w:rsid w:val="00787A39"/>
    <w:rsid w:val="007D59CA"/>
    <w:rsid w:val="007E00C5"/>
    <w:rsid w:val="00813D61"/>
    <w:rsid w:val="00827563"/>
    <w:rsid w:val="00846721"/>
    <w:rsid w:val="008C788C"/>
    <w:rsid w:val="008F15B6"/>
    <w:rsid w:val="00972891"/>
    <w:rsid w:val="00973BF8"/>
    <w:rsid w:val="00992495"/>
    <w:rsid w:val="009A1A74"/>
    <w:rsid w:val="009B4009"/>
    <w:rsid w:val="009E1928"/>
    <w:rsid w:val="009F3279"/>
    <w:rsid w:val="00AC3989"/>
    <w:rsid w:val="00AF428A"/>
    <w:rsid w:val="00B235EF"/>
    <w:rsid w:val="00B4718F"/>
    <w:rsid w:val="00B66101"/>
    <w:rsid w:val="00B92CE2"/>
    <w:rsid w:val="00CB411B"/>
    <w:rsid w:val="00D02A4B"/>
    <w:rsid w:val="00D841A5"/>
    <w:rsid w:val="00E03862"/>
    <w:rsid w:val="00E26D8C"/>
    <w:rsid w:val="00E7777F"/>
    <w:rsid w:val="00E97990"/>
    <w:rsid w:val="00ED34F3"/>
    <w:rsid w:val="00EE423D"/>
    <w:rsid w:val="00EE6319"/>
    <w:rsid w:val="00FC6E13"/>
    <w:rsid w:val="00FF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D617"/>
  <w15:docId w15:val="{EF4188F3-9185-4C52-B67F-22A792C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2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9249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4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99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1227DE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27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1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0D6CC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D780-F9C1-494D-BDD6-8BF1B645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5553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15</cp:revision>
  <cp:lastPrinted>2021-07-13T13:10:00Z</cp:lastPrinted>
  <dcterms:created xsi:type="dcterms:W3CDTF">2021-07-12T06:30:00Z</dcterms:created>
  <dcterms:modified xsi:type="dcterms:W3CDTF">2021-08-11T10:52:00Z</dcterms:modified>
</cp:coreProperties>
</file>